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AE" w:rsidRDefault="003A75AE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КОЛЛЕКТИВНЫЙ ДОГОВОР</w:t>
      </w:r>
    </w:p>
    <w:p w:rsidR="00D922A9" w:rsidRPr="003A75AE" w:rsidRDefault="00D922A9" w:rsidP="00654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</w:t>
      </w:r>
    </w:p>
    <w:p w:rsidR="00D922A9" w:rsidRPr="003A75AE" w:rsidRDefault="00D922A9" w:rsidP="00654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«ДЕТСКО-ЮНОШЕСКАЯ СПОРТИВНАЯ ШКОЛА»</w:t>
      </w:r>
    </w:p>
    <w:p w:rsidR="00D922A9" w:rsidRPr="003A75AE" w:rsidRDefault="00D922A9" w:rsidP="00654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НА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2013-2015 ГОДЫ</w:t>
      </w:r>
    </w:p>
    <w:p w:rsidR="00D922A9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E" w:rsidRDefault="003A75AE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E" w:rsidRPr="003A75AE" w:rsidRDefault="003A75AE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6"/>
        <w:gridCol w:w="360"/>
        <w:gridCol w:w="3639"/>
      </w:tblGrid>
      <w:tr w:rsidR="00D922A9" w:rsidRPr="003A75A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работодателя: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От работников: </w:t>
            </w:r>
          </w:p>
        </w:tc>
      </w:tr>
      <w:tr w:rsidR="00D922A9" w:rsidRPr="003A75A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ДОД «ДЮСШ»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>
        <w:tc>
          <w:tcPr>
            <w:tcW w:w="41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А.Е. Гоппе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</w:t>
            </w:r>
          </w:p>
          <w:p w:rsidR="00D922A9" w:rsidRPr="003A75AE" w:rsidRDefault="00D922A9" w:rsidP="006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Л.В.Кривошеина</w:t>
            </w:r>
          </w:p>
        </w:tc>
      </w:tr>
      <w:tr w:rsidR="00D922A9" w:rsidRPr="003A75A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(подпись, Ф.И.О.)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(подпись, Ф.И.О.) </w:t>
            </w:r>
          </w:p>
        </w:tc>
      </w:tr>
      <w:tr w:rsidR="00D922A9" w:rsidRPr="003A75AE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</w:p>
        </w:tc>
      </w:tr>
    </w:tbl>
    <w:p w:rsidR="00D922A9" w:rsidRDefault="00D922A9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E" w:rsidRPr="003A75AE" w:rsidRDefault="003A75AE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D922A9" w:rsidRPr="003A75AE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654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договор прошел уведомительную регистрацию в Администрации Александровского района</w:t>
            </w:r>
          </w:p>
        </w:tc>
      </w:tr>
      <w:tr w:rsidR="00D922A9" w:rsidRPr="003A75AE"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2A9" w:rsidRPr="003A75AE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(указать наименование органа)</w:t>
            </w:r>
          </w:p>
        </w:tc>
      </w:tr>
    </w:tbl>
    <w:p w:rsidR="00D922A9" w:rsidRPr="003A75AE" w:rsidRDefault="00D922A9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E" w:rsidRPr="003A75AE" w:rsidRDefault="003A75AE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2"/>
        <w:gridCol w:w="4320"/>
      </w:tblGrid>
      <w:tr w:rsidR="00D922A9" w:rsidRPr="003A75AE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N ___ от "___" ____________ 2013_ г.</w:t>
            </w:r>
          </w:p>
        </w:tc>
      </w:tr>
      <w:tr w:rsidR="00D922A9" w:rsidRPr="003A75AE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Александровского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А.П.Жданов</w:t>
            </w:r>
          </w:p>
        </w:tc>
      </w:tr>
      <w:tr w:rsidR="00D922A9" w:rsidRPr="003A75AE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(должность, Ф.И.О.) </w:t>
            </w:r>
          </w:p>
        </w:tc>
      </w:tr>
      <w:tr w:rsidR="00D922A9" w:rsidRPr="003A75AE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922A9" w:rsidRPr="003A75AE" w:rsidRDefault="00D922A9" w:rsidP="00341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</w:p>
        </w:tc>
      </w:tr>
    </w:tbl>
    <w:p w:rsidR="00D922A9" w:rsidRPr="003A75AE" w:rsidRDefault="00D922A9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Default="00D922A9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A0" w:rsidRPr="003A75AE" w:rsidRDefault="00990FA0" w:rsidP="00341B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образовательном учреждении дополнительного образования детей «Детско-юношеская спортивная школа» (далее – учреждение).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1.2. Коллективный договор заключен в соответствии с Трудовым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1.3. Сторонами Коллективного договора являются: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учреждения, в лице их полномочного представителя — </w:t>
      </w:r>
      <w:r w:rsidR="001B691D">
        <w:rPr>
          <w:rFonts w:ascii="Times New Roman" w:hAnsi="Times New Roman" w:cs="Times New Roman"/>
          <w:color w:val="000000"/>
          <w:sz w:val="24"/>
          <w:szCs w:val="24"/>
        </w:rPr>
        <w:t>Л.В.</w:t>
      </w:r>
      <w:r w:rsidR="00327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91D">
        <w:rPr>
          <w:rFonts w:ascii="Times New Roman" w:hAnsi="Times New Roman" w:cs="Times New Roman"/>
          <w:color w:val="000000"/>
          <w:sz w:val="24"/>
          <w:szCs w:val="24"/>
        </w:rPr>
        <w:t>Кривошеина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представитель), работодатель в лице его представителя — директора А.Е. Гоппе.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1.4. Действие настоящего коллективного договора распространяется на всех работников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1.5. Стороны договорились, что текст Коллективного договора должен быть доведен работодателем до сведения работников в течение 3 дней после его подписания.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Полномочный представитель обязуется разъяснять работникам положения Коллективного договора, содействовать его реализации.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1.6.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1.7.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1.8.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1.9. При ликвидации учреждения Коллективный договор сохраняет свое действие в течение всего срока проведения ликвидации.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1.10.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1.12.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1.13. Все спорные вопросы по толкованию и реализации положений Коллективного договора решаются сторонами.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1.14.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1.15. Перечень локальных нормативных актов, содержащих нормы трудового права, при принятии которых работодатель учитывает мотивированное мнение полномочного представителя: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1. Положение о системе оплаты труда работников </w:t>
      </w:r>
      <w:r w:rsidR="001F34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2. Положение о порядке и условиях распределения стимулирующего фонда оплаты труда </w:t>
      </w:r>
      <w:r w:rsidR="001F34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3. Правила внутреннего трудового распорядка </w:t>
      </w:r>
      <w:r w:rsidR="001F34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4. Соглашение по охране труда </w:t>
      </w:r>
      <w:r w:rsidR="001F34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 Перечень оснований предоставления материальной помощи работникам и ее размеров;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7.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8. Перечень должностей работников </w:t>
      </w:r>
      <w:r w:rsidR="001F344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1F344A"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 ненормированным рабочим днем для предоставления им ежегодного дополнительного оплачиваемого отпуска;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 Другие локальные нормативные акты.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1.16. Стороны определяют следующие формы управления учреждением непосредственно работниками и через полномочного представителя (ст. 24 ТК):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консультации с работодателем по вопросам принятия локальных нормативных актов;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обсуждение с работодателем вопросов о работе учреждения, внесении предложений по ее совершенствованию;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участие в разработке и принятии коллективного договора;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другие формы.</w:t>
      </w:r>
    </w:p>
    <w:p w:rsidR="00D922A9" w:rsidRPr="003A75AE" w:rsidRDefault="00D922A9" w:rsidP="004977AB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Трудовой договор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 РФ, а также отраслевым тарифным, региональным, территориальным соглашениями, настоящим Коллективным договором.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2.3. Трудовой договор с работником, как правило, заключается на неопределенный срок.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Срочный трудовой договор может заключаться по инициативе работодателя либо работника только в случаях, предусмотренных ст.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2.4. При заключении трудового договора по соглашению сторон может устанавливаться испытательный срок.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2.5. В трудовом договоре оговариваются существенные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2.6.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работы учреждения с учетом мнения полномочного представителя.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Окончательная педагогическая нагрузка устанавливается перед началом нового учебного года.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Работодатель должен ознакомить педагогических работников до ухода в очередной отпуск с их предварительной нагрузкой на новый учебный год в письменном виде.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2.7. При установлении педагогам,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по видам спорта и по группам. Объем учебной нагрузки, установленный преподавателям в начале учебного года, не может быть уменьшен по инициативе администрации в текущем учебном году, а также при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установлении ее на следующий учебный год, за исключением случаев уменьшения количества часов по учебным планам и программам, сокращения количества групп.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В зависимости от количества часов, предусмотренных учебным планом, учебная нагрузка преподавателей может быть разной в первом и втором учебных полугодиях.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Объем учебной нагрузки преподавателей больше или меньше нормы часов за ставку заработной платы устанавливается только с их письменного согласия.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2.8. Преподавательская работа лицам, выполняющим ее в учреждении помимо основной работы,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она не может быть выполнена педагогическими работниками, для которых учреждение является местом основной работы, обеспеченных преподавательской работой в объеме менее чем на ставку заработной платы.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2.9. Учебная нагрузка преподавателям,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преподавателями.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2.10. Учебная нагрузка на выходные и нерабочие праздничные дни не планируется.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2.11. Уменьшение или увеличение учебной нагрузки преподавателя в течение учебного года по сравнению с учебной нагрузкой, оговоренной в трудовом договоре или приказе руководителя, возможны только: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а) по взаимному согласию сторон;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б) по инициативе работодателя в случаях: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уменьшения количества часов по учебным планам и программам, сокращения количества групп;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простоя, когда работникам поручается с учетом их специальности и квалификации другая работа в 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восстановления на работе преподавателя, ранее выполнявшего эту учебную нагрузку;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2.12.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групп или количества обучающихся, изменение количества часов работы по учебному плану, проведение эксперимента, изменение сменности работы 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2.13. Стороны договорились, что увольнение работников по инициативе работодателя, в том числе по условиям экономической целесообразности проводится с соблюдением положений со ст. 81,82,179,261 ТК РФ.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2.14. Стороны договорились руководствоваться перечнем работников, пользующихся преимущественным правом на оставление на работе при равной производительности труда и квалификации при сокращении численности или штата работников, согласно ТК РФ.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иную, имеющуюся в учреждении работу, соответствующую его квалификации и состоянию здоровья.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2.15.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2.16.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990FA0" w:rsidRDefault="00990FA0" w:rsidP="00C06074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C06074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C06074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C06074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C06074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Профессиональная подготовка, переподготовка и повышение квалификации работников</w:t>
      </w:r>
    </w:p>
    <w:p w:rsidR="00990FA0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 Стороны пришли к соглашению в том,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 и направляет для обучения за счет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3.2. Работодатель с учетом мнения полномочного представителя определяет формы профессиональной подготовки, переподготовки и повышения квалификации работников, с учетом перспектив развития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3.3. Работодатель обязуется: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3.3.1. Организовывать профессиональную подготовку, переподготовку и повышение квалификации  работников.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3.3.2. Повышать квалификацию педагогических работников не реже чем один раз в пять лет.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3.3.4.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173 - 176 ТК РФ.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главной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аттестационной комиссией. </w:t>
      </w:r>
    </w:p>
    <w:p w:rsidR="00D922A9" w:rsidRPr="003A75AE" w:rsidRDefault="00D922A9" w:rsidP="000D41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Высвобождение работников и содействие их трудоустройству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 Работодатель обязуется: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4.1. Уведомлять представителя в письменной форме о сокращении численности или штата работников не позднее чем за два месяца до его начала, а в случаях, которые могут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повлечь массовое высвобождение, не позднее чем за три месяца до его начала (ст. 82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4.2. Работникам, получившим уведомление об увольнении по п. 1 и п. 2 ст. 81 ТК РФ, предоставлять свободное от работы время не менее 2 часов в неделю для самостоятельного поиска новой работы с сохранением заработной платы (кроме пенсионеров и работников с неполным рабочим днем).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4.3. Стороны договорились,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1) лица предпенсионного возраста (за два года до пенсии), проработавшие в учреждение свыше 10 лет;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2)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4.3.2. Высвобождаемым работникам предоставляются гарантии и компенсации, предусмотренные действующим трудовым законодательством РФ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4.3.3.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D922A9" w:rsidRPr="003A75AE" w:rsidRDefault="00D922A9" w:rsidP="000D4129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Рабочее время и время отдыха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 Стороны пришли к соглашению о том,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5.1. Рабочее время работников определяется Правилами внутреннего труд</w:t>
      </w:r>
      <w:r w:rsidR="00AE69FF">
        <w:rPr>
          <w:rFonts w:ascii="Times New Roman" w:hAnsi="Times New Roman" w:cs="Times New Roman"/>
          <w:color w:val="000000"/>
          <w:sz w:val="24"/>
          <w:szCs w:val="24"/>
        </w:rPr>
        <w:t>ового распорядка 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(ст.91 ТК РФ) (</w:t>
      </w:r>
      <w:r w:rsidRPr="003A75AE">
        <w:rPr>
          <w:rFonts w:ascii="Times New Roman" w:hAnsi="Times New Roman" w:cs="Times New Roman"/>
          <w:color w:val="00B050"/>
          <w:sz w:val="24"/>
          <w:szCs w:val="24"/>
        </w:rPr>
        <w:t>приложение N 6)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расписанием, годовым календарным учебным графиком, графиком сменности, утверждаемыми работодателем,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нормальная продолжительность рабочего времени, которая не может превышать 40 часов в неделю для мужчин и 36 часов в неделю – женщин.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5.3. Для педагогических работников учреждения устанавливается сокращенная продолжительность рабочего времени - не более 36 часов в неделю ст. 333 ТК РФ.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5.4. Неполное рабочее время - неполный рабочий день или неполная рабочая неделя устанавливаются в следующих случаях: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по соглашению между работником и работодателем;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5.5. Составление расписания учебных занятий осуществляется с учетом рационального использования рабочего времени преподавателя, не допускающего длительных перерывов между занятиями.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Преподавателям, по возможности, предусматривается один свободный день в неделю для методической работы и повышения квалификации.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преподаватель вправе использовать по своему усмотрению.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Работодатель, в исключительных случаях, в интересах работников и для создания лучших условий для отдыха может перенести день отдыха на другой день с тем, чтобы объединить его с ближайшим праздничным днем.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5.8.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5.9. Привлечение работников учреждения к выполнению работы, не предусмотренной Уставом учреждения,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5.10. Во время летних каникул администрация учреждения может привлекать тренеров-преподавателей к организации и хозяйственным работам (текущий ремонт, уборка помещений, территорий и др.), время которой не должно превышать учебную нагрузку </w:t>
      </w:r>
      <w:r w:rsidRPr="003A75AE">
        <w:rPr>
          <w:rFonts w:ascii="Times New Roman" w:hAnsi="Times New Roman" w:cs="Times New Roman"/>
          <w:color w:val="00B050"/>
          <w:sz w:val="24"/>
          <w:szCs w:val="24"/>
        </w:rPr>
        <w:t xml:space="preserve">(по согласованию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с тренерами-преподавателями)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5.11.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с полномочным представителем  не позднее</w:t>
      </w:r>
      <w:r w:rsidR="00FE3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чем за две недели до его начала.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 времени начала отпуска работник должен быть извещен не позднее чем за две недели до его начала.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5.12.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5.13. Работодатель обязуется: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5.13.1. Предоставлять ежегодный дополнительный оплачиваемый отпуск: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занятым на работах с вредными и (или) опасными условиями труда в соответствии со ст. 117 ТК РФ – до трех календарных дней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работникам с ненормированным рабочим днем в соответствии со ст. 119 ТК РФ (приложение N 2 к настоящему Коллективному договору).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5.13.2. Предоставлять работникам по их письменному  заявление, отпуск без сохранения заработной платы в следующих случаях ( ст. 128 ТК РФ):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при рождении ребенка в семье – до 5 календарных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работникам, воспитывающих детей в неполной семье - не менее 3 календарных  дней.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для сопровождения детей младшего школьного возраста в школу – до 5 календарных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 связи с переездом на новое место жительства – до 5календарных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для проводов детей в армию – до 5 календарных 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 случае свадьбы работника (детей работника) – до 5 календарных 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 похороны близких родственников – до 5 календарных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службы, либо вследствие заболевания, связанного с прохождением военной службы – до 14 календарных дней;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работающим пенсионерам по старости – до 14 календарных дней в году.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5.13.3. Также отпуск без сохранения заработной платы может быть предоставлен по семейным и другим уважительным причинам продолжительностью, которого определяется между соглашением  работником и работодателем.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5.13.4.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5.14 Выходной день определяется Правилами внутреннего трудового распорядка или трудовым договором с работником (ст. 111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5.15. Время перерыва для отдыха и питания,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D922A9" w:rsidRPr="003A75AE" w:rsidRDefault="00D922A9" w:rsidP="00654B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Оплата и нормирование труда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 Стороны исходят из того,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6.1. Система оплаты труда, включая размер оклада (должностного оклада, ставки заработной платы работника, повышающие коэффициенты к окладам, ставкам заработной платы и иные выплаты стимулирующего характера, выплаты компенсационного характера устанавливаются положением об оплате труда работников учреждения и другими локальными актами с учетом мнения (по согласованию) представителя.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6.2. Оплата труда работников учреждения осуществляется в соответствии с Постановлениями Администрации Александровского района № 1433 от 07.11.2012 года «О внесении изменений в постановление Главы Александровского района от 02.11.2009 г. № 826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должностям руководителей, специалистов, служащих и общеотраслевых профессиям рабочих муниципальных учреждений, финансируемых из бюджета района», от 08.11.2012 года № 1444 «О внесении изменений в постановление Главы Александровского района от 30.09.2009 г. № 731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6.2. Заработная плата исчисляется в соответствии с новой системой оплаты труда, предусмотренной Положением об оплате труда и материальном стимулировании работников (Приложение № 3к настоящему Коллективному договору) и включает в себя – минимальный размер оклада; оклад (должностной оклад), ставку заработной платы; повышающий коэффициент к окладу (должностному окладу), ставке заработной платы за ученую степень, почетное звание; персональный повышающий коэффициент к окладу (должностному окладу), ставке заработной платы; компенсационные выплаты работнику; стимулирующие выплаты работнику; другие выплаты, предусмотренные действующим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 РФ, Положением об оплате труда, локальными нормативными актами учреждения.</w:t>
      </w:r>
    </w:p>
    <w:p w:rsidR="00D922A9" w:rsidRPr="003A75AE" w:rsidRDefault="00D922A9" w:rsidP="00F36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6.3.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 отработанному времени. Определение размеров заработной платы по основной должности, а также по должности, занимаемой в порядке совместительства производится раздельно по каждой из должностей.</w:t>
      </w:r>
    </w:p>
    <w:p w:rsidR="00D922A9" w:rsidRPr="003A75AE" w:rsidRDefault="00D922A9" w:rsidP="00F36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6.4. Обеспечение расходов на выплату заработной платы, осуществляется в пределах ассигнований, предусмотренных на эти цели в смете учреждения на соответствующий финансовый год и средств, полученных от предпринимательской и иной приносящий доход деятельности.</w:t>
      </w:r>
    </w:p>
    <w:p w:rsidR="00D922A9" w:rsidRPr="003A75AE" w:rsidRDefault="00D922A9" w:rsidP="00F36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6.5. Заработная плата педагогических работников учреждения определяется с учетом следующих условий: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продолжительности рабочего времени (нормы часов педагогической работы за ставку заработной платы) педагогических работников образовательных учреждений, установленных постановлением Правительства Российской Федерации от 3.04. 2003 года № 191;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объемов учебной (педагогической) работы;</w:t>
      </w:r>
    </w:p>
    <w:p w:rsidR="00D922A9" w:rsidRPr="003A75AE" w:rsidRDefault="00D922A9" w:rsidP="003A75AE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компенсационных выплат специалистам, работающим на селе, специалистам, переехавшим из другой местности, согласно решения Думы Александровского района № 31 от 28 декабря 2011 года;</w:t>
      </w:r>
    </w:p>
    <w:p w:rsidR="00D922A9" w:rsidRPr="003A75AE" w:rsidRDefault="00D922A9" w:rsidP="003A75AE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выплаты исчисления заработной платы педагогических работников на основе тарификации;</w:t>
      </w:r>
    </w:p>
    <w:p w:rsidR="00D922A9" w:rsidRPr="003A75AE" w:rsidRDefault="00D922A9" w:rsidP="003A75AE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выплаты установленной при тарификации заработной платы независимо от количества дней и недель в месяце, а также в период каникул и в период отмены учебных занятий (образовательного процесса) по климатическим и санитарно-эпидемиологическим основаниям; мастерства, за подготовку одного занимающегося на этапах спортивной подготовки;</w:t>
      </w:r>
    </w:p>
    <w:p w:rsidR="00D922A9" w:rsidRPr="003A75AE" w:rsidRDefault="00D922A9" w:rsidP="003A75AE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работникам, находящимся в командировке, сохраняется среднемесячная заработная плата;</w:t>
      </w:r>
    </w:p>
    <w:p w:rsidR="00D922A9" w:rsidRPr="003A75AE" w:rsidRDefault="00D922A9" w:rsidP="003A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других условий оплаты труда.</w:t>
      </w:r>
    </w:p>
    <w:p w:rsidR="00D922A9" w:rsidRPr="003A75AE" w:rsidRDefault="00D922A9" w:rsidP="00341B20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6.6. Директор учреждения: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ежегодно составляет и утверждает на работников, выполняющих педагогическую работу, включая работников, выполняющих эту работу в том же учреждении помимо основной работы, тарификационные списки ;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определяет размер заработной платы работников;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– несет ответственность за своевременное и правильное определение размеров заработной платы работников учреждения;</w:t>
      </w:r>
    </w:p>
    <w:p w:rsidR="00D922A9" w:rsidRPr="003A75AE" w:rsidRDefault="00D922A9" w:rsidP="003A75A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утверждает штатное расписании по согласовани</w:t>
      </w:r>
      <w:r w:rsidR="00A90CDF">
        <w:rPr>
          <w:rFonts w:ascii="Times New Roman" w:hAnsi="Times New Roman" w:cs="Times New Roman"/>
          <w:sz w:val="24"/>
          <w:szCs w:val="24"/>
        </w:rPr>
        <w:t>ю с учредителем.</w:t>
      </w:r>
    </w:p>
    <w:p w:rsidR="00D922A9" w:rsidRPr="003A75AE" w:rsidRDefault="00D922A9" w:rsidP="00341B20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A75AE">
        <w:rPr>
          <w:rFonts w:ascii="Times New Roman" w:hAnsi="Times New Roman"/>
          <w:sz w:val="24"/>
          <w:szCs w:val="24"/>
        </w:rPr>
        <w:t xml:space="preserve">6.7. </w:t>
      </w:r>
      <w:r w:rsidRPr="003A75AE">
        <w:rPr>
          <w:rFonts w:ascii="Times New Roman" w:hAnsi="Times New Roman"/>
          <w:sz w:val="24"/>
          <w:szCs w:val="24"/>
        </w:rPr>
        <w:tab/>
        <w:t>Установленная педагогам при тарификации заработная плата выплачивается ежемесячно независимо от числа недель и рабочих дней в разные месяцы года.</w:t>
      </w:r>
    </w:p>
    <w:p w:rsidR="00D922A9" w:rsidRPr="003A75AE" w:rsidRDefault="00D922A9" w:rsidP="00341B20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A75AE">
        <w:rPr>
          <w:rFonts w:ascii="Times New Roman" w:hAnsi="Times New Roman"/>
          <w:sz w:val="24"/>
          <w:szCs w:val="24"/>
        </w:rPr>
        <w:t>Тарификация педагогов производится один раз в год.</w:t>
      </w:r>
    </w:p>
    <w:p w:rsidR="00D922A9" w:rsidRPr="003A75AE" w:rsidRDefault="00D922A9" w:rsidP="00341B20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A75AE">
        <w:rPr>
          <w:rFonts w:ascii="Times New Roman" w:hAnsi="Times New Roman"/>
          <w:sz w:val="24"/>
          <w:szCs w:val="24"/>
        </w:rPr>
        <w:lastRenderedPageBreak/>
        <w:t>При невыполнении по не зависящим от учителя причинам объема учебной нагрузки, установленной при тарификации, уменьшение заработной платы не производится.</w:t>
      </w:r>
    </w:p>
    <w:p w:rsidR="00D922A9" w:rsidRPr="003A75AE" w:rsidRDefault="00D922A9" w:rsidP="00341B20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A75AE">
        <w:rPr>
          <w:rFonts w:ascii="Times New Roman" w:hAnsi="Times New Roman"/>
          <w:sz w:val="24"/>
          <w:szCs w:val="24"/>
        </w:rPr>
        <w:t>6.8. Заработная плата выплачивается работникам за текущий месяц не реже чем каждые полмесяца в денежной форме (ст. 136 ТК РФ) путем перечисления на «заработную» карту до 20 числа текущего месяца и 8 числа следующего месяца за расчетным.</w:t>
      </w:r>
    </w:p>
    <w:p w:rsidR="00D922A9" w:rsidRPr="003A75AE" w:rsidRDefault="00D922A9" w:rsidP="00341B20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A75AE">
        <w:rPr>
          <w:rFonts w:ascii="Times New Roman" w:hAnsi="Times New Roman"/>
          <w:sz w:val="24"/>
          <w:szCs w:val="24"/>
        </w:rPr>
        <w:t>При выплате заработной платы производятся выдача каждому работнику расчетного листка, где указываются составные части причитающейся работнику заработной платы, размеры и основания произведенных удержаний, а также общая сумма, подлежащая выдаче.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6.9. Работодатель обязуется: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softHyphen/>
        <w:t>ном ст. 142 ТК РФ, в размере неполученной заработной платы (ст. 234 ТК РФ);</w:t>
      </w:r>
    </w:p>
    <w:p w:rsidR="00D922A9" w:rsidRPr="003A75AE" w:rsidRDefault="00D922A9" w:rsidP="00110D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процентов;</w:t>
      </w:r>
    </w:p>
    <w:p w:rsidR="00D922A9" w:rsidRPr="003A75AE" w:rsidRDefault="00D922A9" w:rsidP="00110D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6.10. При определении размеров средней заработной платы работника учитываются все выплаты, предусмотренные Положением об оплате труда работников МБОУ ДОД «ДЮСШ».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6.11. Ответственность за своевременность и правильность определения размеров и выплаты заработной платы работникам несет директор учреждения.</w:t>
      </w:r>
    </w:p>
    <w:p w:rsidR="00D922A9" w:rsidRPr="003A75AE" w:rsidRDefault="00D922A9" w:rsidP="00110D3E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Гарантии и компенсации, социальная защита работников.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 Стороны договорились, что работодатель обязуется: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7.1. Обеспечивать права работников на обязательное страхование (ст. 2 ТК РФ) и осуществлять обязательное социальное страхование работников в порядке, установленном федеральными законами.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7.2. Обеспечивать обязательное медицинское страхование работающих с выдачей полисов по медицинскому страхованию.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7.3. Своевременно перечислять средства в страховые фонды в размерах, определяемых законодательством.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7.4. Внедрять в учреждении персонифицированный учет в соответствии с Законом РФ «Об индивидуальном (персонифицированном) учете в системе государственного пенсионного страхования»;  своевременно и достоверно оформлять сведения о стаже и заработной плате работающих для предъявления их в пенсионные фонды.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7.5. Знакомить работника под роспись с принимаемыми локальными нормативными актами, непосредственно связанными с их трудовой деятельностью (ст. 22 ТК РФ).</w:t>
      </w:r>
    </w:p>
    <w:p w:rsidR="00990FA0" w:rsidRDefault="00990FA0" w:rsidP="00974773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974773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Охрана труда и здоровья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 Работодатель обязуется: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этого права заключить соглашение по охране труда (Приложение N 8 к настоящему Коллективному договору)определением в нем организационных и технических мероприятий по охране и безопасности труда, сроков их выполнения, ответственных должностных лиц. Соглашение по охране труда разрабатывать на каждый новый календарный год, составлять акты проверки по соглашению не реже 2-ух раз в год.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8.2. Предусмотреть на мероприятия по охране труда, определенные Соглашением по охране труда, средства в сумме 0,1 % от фонда оплаты труда один раз в пять лет.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8.3.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полномочного представителя.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8.4.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Организовывать проверку знаний работников учреждения по охране труда на начало учебного года.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средств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8.6.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N 9 к настоящему Коллективному договору).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8.7.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8.8. Обеспечивать гарантии и льготы работникам, занятым на тяжелых работах.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8.9. Осуществлять совместно с полномочным представителем контроль за состоянием условий и охраны труда, выполнением соглашения по охране труда.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8.10.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8.11. Обеспечить прохождение обязательных ежегодных бесплатных медицинских осмотров работников.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8.12. Вести учет средств социального страхования на организацию лечения и отдыха работников и их детей. </w:t>
      </w:r>
    </w:p>
    <w:p w:rsidR="00D922A9" w:rsidRPr="003A75AE" w:rsidRDefault="00D922A9" w:rsidP="00CF403E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Гарантии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 Стороны договорились о том,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9.1. Не допускается ограничение гарантированных действующим законодательством РФ социально-трудовых и иных прав и свобод, принуждение, увольнение или иная форма воздействия в отношении любого работника деятельностью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9.2. Полномочный представитель осуществляет в установленном порядке контроль за соблюдением трудового законодательства РФ и иных нормативных правовых актов, содержащих нормы трудового права.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9.3. Работодатель принимает решения с учетом мнения полномочного представителя в случаях, предусмотренных законодательством и настоящим Коллективным договором.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9.4. Работодатель предоставляет полномочному представителю необходимую информацию по любым вопросам труда и социально-экономического развития 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9.5. Работодатель с учетом мнения полномочного представителя рассматривает следующие вопросы: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к сверхурочным работам (ст. 99 ТК РФ); 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разделение рабочего времени на части (ст. 105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запрещение работы в выходные и нерабочие праздничные дни (ст. 113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очередность предоставления отпусков (ст. 123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установление системы оплаты и стимулирования труда (ст. 135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применение систем нормирования труда (ст. 159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массовые увольнения (ст. 180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-установление перечня должностей работников с ненормированным рабочим днем (ст.101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утверждение Правил внутреннего трудового распорядка (ст. 190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создание комиссий по охране труда (ст. 218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составление графиков сменности (ст. 103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утверждение формы расчетного листка (ст. 136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установление размеров повышенной заработной платы за вредные и или опасные и иные особые условия труда (ст. 147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размеры повышения заработной платы в ночное время (ст. 154 ТК РФ);</w:t>
      </w:r>
    </w:p>
    <w:p w:rsidR="00D922A9" w:rsidRPr="003A75AE" w:rsidRDefault="00D922A9" w:rsidP="003A7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-установление сроков выплаты заработной платы работникам (ст.136 ТК РФ) и другие вопросы.</w:t>
      </w:r>
    </w:p>
    <w:p w:rsidR="00D922A9" w:rsidRPr="003A75AE" w:rsidRDefault="00D922A9" w:rsidP="00100096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10. Обязательства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 Полномочный представитель обязуется: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10.1. Представлять и защищать права и интересы работников учреждения по социально-трудовым вопросам.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10.2. Осуществлять контроль за соблюдением работодателем и его представителями трудового законодательства РФ и иных нормативных правовых актов, содержащих нормы трудового права.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10.3. Осуществлять контроль за правильностью расходования фонда заработной платы, фонда экономии заработной платы, внебюджетного фонда и иных фондов оплаты труда учреждения.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10.4.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10.6. Направлять учредителю заявление о нарушении директором учреждения, его заместителем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10.7.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10.8. Осуществлять контроль за правильностью и своевременностью предоставления работникам отпусков и их оплаты.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10.9.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10.10. Осуществлять культурно-массовую и физкультурно-оздоровительную работу в учреждение.</w:t>
      </w:r>
    </w:p>
    <w:p w:rsidR="00D922A9" w:rsidRPr="003A75AE" w:rsidRDefault="00D922A9" w:rsidP="00670943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Контроль за выполнением коллективного договора.</w:t>
      </w:r>
    </w:p>
    <w:p w:rsidR="00D922A9" w:rsidRPr="003A75AE" w:rsidRDefault="00D922A9" w:rsidP="00670943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 Стороны договорились, что: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11.1. Работодатель направляет Коллективный договор в течение 7 дней со дня его подписания  в Администрацию Александровского района.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11.2. Совместно разрабатывают план мероприятий по выполнению настоящего коллективного договора.</w:t>
      </w:r>
    </w:p>
    <w:p w:rsidR="00D922A9" w:rsidRPr="003A75AE" w:rsidRDefault="00D922A9" w:rsidP="00993B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11.3. Осуществляют контроль за реализацией плана мероприятий по выполнению коллективного договора и его положений и ежегодно отчитываются о результатах контроля на общем собрании работников. 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11.4. Рассматривают в 5-дневный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11.7. Настоящий Коллективный договор действует в течение трех лет со дня подписания.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11.8. Переговоры по заключению нового коллективного договора будут начаты за 6 месяцев до окончания срока действия данного договора.</w:t>
      </w:r>
    </w:p>
    <w:p w:rsidR="00D922A9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A0" w:rsidRPr="003A75AE" w:rsidRDefault="00990FA0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ПРИЛОЖЕНИЯ К КОЛЛЕКТИВНОМУ ДОГОВОРУ:</w:t>
      </w:r>
    </w:p>
    <w:p w:rsidR="00D922A9" w:rsidRPr="003A75AE" w:rsidRDefault="00D922A9" w:rsidP="00341B20">
      <w:pPr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1. Перечень должностей работников, которым устанавливаются компенсационные выплаты за работу в сельской местности;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 Размеры компенсационных  выплат за 1 час работы по установленной норме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часов в неделю;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3. Положение «О системе оплаты</w:t>
      </w:r>
      <w:r w:rsidR="00F84A9F">
        <w:rPr>
          <w:rFonts w:ascii="Times New Roman" w:hAnsi="Times New Roman" w:cs="Times New Roman"/>
          <w:color w:val="000000"/>
          <w:sz w:val="24"/>
          <w:szCs w:val="24"/>
        </w:rPr>
        <w:t xml:space="preserve"> труда работников МБОУ ДОД «ДЮСШ»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4. Положение «О порядке и условиях распределения стимулирующего фонда оплаты труда работников МБОУ ДОД «ДЮСШ»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5. Положение «О премировании работников МБОУ ДОД «ДЮСШ»</w:t>
      </w:r>
    </w:p>
    <w:p w:rsidR="00D922A9" w:rsidRPr="003A75AE" w:rsidRDefault="00D922A9" w:rsidP="0077241C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6. Правила внутреннего трудового распорядка МБОУ ДОД «ДЮСШ».</w:t>
      </w:r>
    </w:p>
    <w:p w:rsidR="00D922A9" w:rsidRPr="003A75AE" w:rsidRDefault="00D922A9" w:rsidP="00772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7. Перечень должностей работников с ненормированным рабочим днем и продолжительность дополнительного отпуска.</w:t>
      </w:r>
    </w:p>
    <w:p w:rsidR="00D922A9" w:rsidRPr="003A75AE" w:rsidRDefault="00D922A9" w:rsidP="00772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8. Соглашение по охране труда.</w:t>
      </w:r>
    </w:p>
    <w:p w:rsidR="00D922A9" w:rsidRPr="003A75AE" w:rsidRDefault="00D922A9" w:rsidP="00772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9. Положение «О предоставлении материальной помощи работникам МБОУ ДОД «ДЮСШ»»</w:t>
      </w:r>
    </w:p>
    <w:p w:rsidR="00D922A9" w:rsidRPr="003A75AE" w:rsidRDefault="00D922A9" w:rsidP="00772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10. Перечень должностей и норм бесплатной выдачи спецодежды и средств индивидуальной защиты работников</w:t>
      </w: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210C77">
      <w:pPr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22A9" w:rsidRPr="003A75AE" w:rsidRDefault="00D922A9" w:rsidP="00210C77">
      <w:pPr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к  коллективному договору</w:t>
      </w:r>
    </w:p>
    <w:p w:rsidR="00D922A9" w:rsidRDefault="00D922A9" w:rsidP="00210C77">
      <w:pPr>
        <w:rPr>
          <w:rFonts w:ascii="Times New Roman" w:hAnsi="Times New Roman" w:cs="Times New Roman"/>
          <w:sz w:val="24"/>
          <w:szCs w:val="24"/>
        </w:rPr>
      </w:pPr>
    </w:p>
    <w:p w:rsidR="003A75AE" w:rsidRPr="003A75AE" w:rsidRDefault="003A75AE" w:rsidP="00210C77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3A7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ПЕРЕЧЕНЬ</w:t>
      </w: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</w:p>
    <w:p w:rsidR="00D922A9" w:rsidRPr="00077357" w:rsidRDefault="00D922A9" w:rsidP="00077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357">
        <w:rPr>
          <w:rFonts w:ascii="Times New Roman" w:hAnsi="Times New Roman" w:cs="Times New Roman"/>
          <w:sz w:val="24"/>
          <w:szCs w:val="24"/>
        </w:rPr>
        <w:t>должностей работников, которым устанавливается</w:t>
      </w:r>
    </w:p>
    <w:p w:rsidR="00D922A9" w:rsidRPr="00077357" w:rsidRDefault="00D922A9" w:rsidP="00077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357">
        <w:rPr>
          <w:rFonts w:ascii="Times New Roman" w:hAnsi="Times New Roman" w:cs="Times New Roman"/>
          <w:sz w:val="24"/>
          <w:szCs w:val="24"/>
        </w:rPr>
        <w:t>компенсационная выплата за работу в сельской</w:t>
      </w:r>
    </w:p>
    <w:p w:rsidR="00D922A9" w:rsidRDefault="00D922A9" w:rsidP="00077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357">
        <w:rPr>
          <w:rFonts w:ascii="Times New Roman" w:hAnsi="Times New Roman" w:cs="Times New Roman"/>
          <w:sz w:val="24"/>
          <w:szCs w:val="24"/>
        </w:rPr>
        <w:t>местности.</w:t>
      </w:r>
    </w:p>
    <w:p w:rsidR="003F2AB4" w:rsidRDefault="003F2AB4" w:rsidP="00077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2AB4" w:rsidRPr="00077357" w:rsidRDefault="003F2AB4" w:rsidP="00077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1)  Заместитель директора по учебно</w:t>
      </w:r>
      <w:r w:rsidR="003A75AE">
        <w:rPr>
          <w:rFonts w:ascii="Times New Roman" w:hAnsi="Times New Roman" w:cs="Times New Roman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sz w:val="24"/>
          <w:szCs w:val="24"/>
        </w:rPr>
        <w:t>- воспитательной работе (методист)</w:t>
      </w: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2)  Заведующий залом «Атлант»</w:t>
      </w: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3)  Врач</w:t>
      </w: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4)  Тренер-преподаватель </w:t>
      </w: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210C77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CDF" w:rsidRPr="003A75AE" w:rsidRDefault="00A90CDF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402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22A9" w:rsidRDefault="00D922A9" w:rsidP="00402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A90CDF" w:rsidRDefault="00A90CDF" w:rsidP="00402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0CDF" w:rsidRPr="003A75AE" w:rsidRDefault="00A90CDF" w:rsidP="00402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402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РАЗМЕРЫ</w:t>
      </w:r>
    </w:p>
    <w:p w:rsidR="00D922A9" w:rsidRPr="003A75AE" w:rsidRDefault="00D922A9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компенсационных выплат работников за</w:t>
      </w:r>
    </w:p>
    <w:p w:rsidR="00D922A9" w:rsidRPr="003A75AE" w:rsidRDefault="00D922A9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один час работы по установленной норме</w:t>
      </w:r>
    </w:p>
    <w:p w:rsidR="00D922A9" w:rsidRDefault="00A90CDF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в неделю за работу в сельской местности.</w:t>
      </w:r>
    </w:p>
    <w:p w:rsidR="003F2AB4" w:rsidRDefault="003F2AB4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CDF" w:rsidRDefault="00A90CDF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0CDF" w:rsidRPr="003A75AE" w:rsidRDefault="00A90CDF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3A75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4026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2766"/>
        <w:gridCol w:w="2473"/>
        <w:gridCol w:w="3672"/>
      </w:tblGrid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Критерии для установки группы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Установленный размер за один час работы по установленной норме часов в неделю (рублей)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30.15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51.07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54.86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59.21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18.19</w:t>
            </w:r>
          </w:p>
        </w:tc>
      </w:tr>
      <w:tr w:rsidR="00D922A9" w:rsidRPr="003A75AE" w:rsidTr="00BD2C92">
        <w:tc>
          <w:tcPr>
            <w:tcW w:w="67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792" w:type="dxa"/>
          </w:tcPr>
          <w:p w:rsidR="00D922A9" w:rsidRPr="003A75AE" w:rsidRDefault="00D922A9" w:rsidP="00BD2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23.83</w:t>
            </w:r>
          </w:p>
        </w:tc>
      </w:tr>
    </w:tbl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5022C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3A75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 xml:space="preserve"> Приложение №3 </w:t>
      </w:r>
    </w:p>
    <w:p w:rsidR="00D922A9" w:rsidRPr="003A75AE" w:rsidRDefault="00D922A9" w:rsidP="003A75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к    коллективному договору</w:t>
      </w:r>
    </w:p>
    <w:p w:rsidR="00D922A9" w:rsidRPr="003A75AE" w:rsidRDefault="00D922A9" w:rsidP="003A75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922A9" w:rsidRPr="003A75AE" w:rsidRDefault="00D922A9" w:rsidP="003A75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>об оплате труда работников  муниципального бюджетного образовательного учреждения дополнительного образования детей «Детско-юношеская спортивная школа»</w:t>
      </w:r>
    </w:p>
    <w:p w:rsidR="00D922A9" w:rsidRPr="003A75AE" w:rsidRDefault="00D922A9" w:rsidP="009E4CC9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3A75AE">
        <w:rPr>
          <w:rFonts w:ascii="Times New Roman" w:hAnsi="Times New Roman" w:cs="Times New Roman"/>
          <w:color w:val="000000"/>
        </w:rPr>
        <w:t>Раздел I. Общие положения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1. Настоящее Положение об оплате труда работников муниципального бюджетного образовательного учреждения дополнительного образования детей «Детско-юношеская спортивная школа»,  отличной от Единой тарифной сетки (далее - Положение), разработано в соответствии с: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(с изменениями и дополнениями);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6 августа 2007 года N 526 "Об утверждении профессиональных квалификационных групп должностей медицинских и фармацевтических работников";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23 июля 2010г. № 541н «Об утверждении Единого квалификационного справочника должностей руководителя, специалистов и служащих, раздел «Квалификационные характеристики должностей работников в сфере здравоохранения»;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Федерации от 26 августа 2010г. № 761н «Об утверждении Единого квалификационного справочника должностей руководителя, специалистов и служащих, раздел «Квалификационные характеристики должностей работников в сфере образования»;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постановления Администрации Томской области № 161 от 01.06.2011 года: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 xml:space="preserve">            постановление Администрации Александровского района № 1433 от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07.11.2012 года, № 1444 от 08.11.2012 года;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решения Думы Александровского района от 23.12.2010 года № 31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«О поддержке кадрового обеспечения учреждений, финансируемых за счет средств местного бюджета»;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Федеральным Законом «Об образовании в Российской Федерации»;</w:t>
      </w:r>
    </w:p>
    <w:p w:rsidR="00D922A9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2. Система оплаты т</w:t>
      </w:r>
      <w:r w:rsidR="003F2AB4">
        <w:rPr>
          <w:rFonts w:ascii="Times New Roman" w:hAnsi="Times New Roman" w:cs="Times New Roman"/>
          <w:sz w:val="24"/>
          <w:szCs w:val="24"/>
        </w:rPr>
        <w:t xml:space="preserve">руда работников учреждения </w:t>
      </w:r>
      <w:r w:rsidRPr="003A75AE">
        <w:rPr>
          <w:rFonts w:ascii="Times New Roman" w:hAnsi="Times New Roman" w:cs="Times New Roman"/>
          <w:sz w:val="24"/>
          <w:szCs w:val="24"/>
        </w:rPr>
        <w:t>устанавливается с учетом мнения трудового коллектива на основе  должностных минимальных размеров окладов (ставок), а также выплат компенсационного и стимулирующего характера.</w:t>
      </w:r>
    </w:p>
    <w:p w:rsidR="00A90CDF" w:rsidRDefault="00A90CDF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не должна быть ни</w:t>
      </w:r>
      <w:r w:rsidR="004C7B75">
        <w:rPr>
          <w:rFonts w:ascii="Times New Roman" w:hAnsi="Times New Roman" w:cs="Times New Roman"/>
          <w:sz w:val="24"/>
          <w:szCs w:val="24"/>
        </w:rPr>
        <w:t>же минимальной заработной 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75">
        <w:rPr>
          <w:rFonts w:ascii="Times New Roman" w:hAnsi="Times New Roman" w:cs="Times New Roman"/>
          <w:sz w:val="24"/>
          <w:szCs w:val="24"/>
        </w:rPr>
        <w:t>установленные Федеральным законодательством и  органами местного самоуправления,</w:t>
      </w:r>
    </w:p>
    <w:p w:rsidR="004C7B75" w:rsidRPr="003A75AE" w:rsidRDefault="004C7B75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месячная заработная плата полностью работником отработавшего за этот период норму рабочего времени и выполнившего норму труда составит менее минимального размера оплаты труда.</w:t>
      </w:r>
    </w:p>
    <w:p w:rsidR="00D922A9" w:rsidRPr="003A75AE" w:rsidRDefault="00D922A9" w:rsidP="009E4CC9">
      <w:pPr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3. Минимальные размеры окладов (ставок) по ПКГ  работников устанавливаются настоящим Положением в соответствии с Приложениями </w:t>
      </w:r>
      <w:r w:rsidRPr="00A31E48">
        <w:rPr>
          <w:rFonts w:ascii="Times New Roman" w:hAnsi="Times New Roman" w:cs="Times New Roman"/>
          <w:sz w:val="24"/>
          <w:szCs w:val="24"/>
        </w:rPr>
        <w:t>№</w:t>
      </w:r>
      <w:r w:rsidRPr="003A75A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922A9" w:rsidRPr="003A75AE" w:rsidRDefault="00D922A9" w:rsidP="009E4CC9">
      <w:pPr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Минимальные размеры окладов (ставок) работников устанавливаются по квалификационным уровням ПКГ на основе требований к профессиональной подготовке и к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D922A9" w:rsidRPr="003A75AE" w:rsidRDefault="00D922A9" w:rsidP="009E4CC9">
      <w:pPr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4. Должностные минимальные размеры окладов (ставок) по ПКГ устанавливаются в размерах не ниже действующих на период до введения новых систем оплаты труда размеров должностных окладов (ставок) заработной платы, отличной от Единой тарифной сетки.</w:t>
      </w:r>
    </w:p>
    <w:p w:rsidR="00D922A9" w:rsidRPr="003A75AE" w:rsidRDefault="00D922A9" w:rsidP="009E4CC9">
      <w:pPr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5. Оплата труд работников, занятых по совместительству, а также на условиях</w:t>
      </w:r>
    </w:p>
    <w:p w:rsidR="00D922A9" w:rsidRPr="003A75AE" w:rsidRDefault="00D922A9" w:rsidP="009E4CC9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неполного рабочего времени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3A75AE">
        <w:rPr>
          <w:rFonts w:ascii="Times New Roman" w:hAnsi="Times New Roman" w:cs="Times New Roman"/>
          <w:color w:val="3366FF"/>
          <w:sz w:val="24"/>
          <w:szCs w:val="24"/>
        </w:rPr>
        <w:t xml:space="preserve">. </w:t>
      </w:r>
      <w:r w:rsidRPr="003A75AE">
        <w:rPr>
          <w:rFonts w:ascii="Times New Roman" w:hAnsi="Times New Roman" w:cs="Times New Roman"/>
          <w:sz w:val="24"/>
          <w:szCs w:val="24"/>
        </w:rPr>
        <w:t>Система оплаты труда работников устанавливается коллективными договорами, локальными нор</w:t>
      </w:r>
      <w:r w:rsidR="003F2AB4">
        <w:rPr>
          <w:rFonts w:ascii="Times New Roman" w:hAnsi="Times New Roman" w:cs="Times New Roman"/>
          <w:sz w:val="24"/>
          <w:szCs w:val="24"/>
        </w:rPr>
        <w:t>мативными актами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по согласованию с профсоюзным комитетом, при его отсутствии педагогическим (тренерским) советом или собранием общего трудового коллектива.</w:t>
      </w:r>
    </w:p>
    <w:p w:rsidR="00D922A9" w:rsidRPr="003A75AE" w:rsidRDefault="00D922A9" w:rsidP="003F2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7. Индексация за</w:t>
      </w:r>
      <w:r w:rsidR="003F2AB4">
        <w:rPr>
          <w:rFonts w:ascii="Times New Roman" w:hAnsi="Times New Roman" w:cs="Times New Roman"/>
          <w:sz w:val="24"/>
          <w:szCs w:val="24"/>
        </w:rPr>
        <w:t xml:space="preserve">работной платы в </w:t>
      </w:r>
      <w:r w:rsidR="00990FA0">
        <w:rPr>
          <w:rFonts w:ascii="Times New Roman" w:hAnsi="Times New Roman" w:cs="Times New Roman"/>
          <w:sz w:val="24"/>
          <w:szCs w:val="24"/>
        </w:rPr>
        <w:t>учреждении</w:t>
      </w:r>
      <w:r w:rsidRPr="003A75AE">
        <w:rPr>
          <w:rFonts w:ascii="Times New Roman" w:hAnsi="Times New Roman" w:cs="Times New Roman"/>
          <w:sz w:val="24"/>
          <w:szCs w:val="24"/>
        </w:rPr>
        <w:t xml:space="preserve"> производится в порядке, установленном действующим законодательством субъекта Российской Федерации, нормативным актом муниципального образования «Александровский</w:t>
      </w:r>
      <w:r w:rsidR="003F2AB4">
        <w:rPr>
          <w:rFonts w:ascii="Times New Roman" w:hAnsi="Times New Roman" w:cs="Times New Roman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sz w:val="24"/>
          <w:szCs w:val="24"/>
        </w:rPr>
        <w:t>район».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 xml:space="preserve">           8. В случае индексации фонда оплаты труда (заработной платы) увеличение производится в соответствии с Постановлениями Администрации Александровского района, без дополнительных изменений в настоящее Положение.</w:t>
      </w:r>
    </w:p>
    <w:p w:rsidR="00D922A9" w:rsidRPr="003A75AE" w:rsidRDefault="00D922A9" w:rsidP="009E4C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9E4C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9E4CC9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3A75AE">
        <w:rPr>
          <w:rFonts w:ascii="Times New Roman" w:hAnsi="Times New Roman" w:cs="Times New Roman"/>
          <w:color w:val="000000"/>
        </w:rPr>
        <w:t xml:space="preserve">Раздел II. Порядок и условия оплаты труда </w:t>
      </w:r>
    </w:p>
    <w:p w:rsidR="00D1376D" w:rsidRDefault="00D922A9" w:rsidP="009E4CC9">
      <w:pPr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9. Установленные минимальные размеры оклад</w:t>
      </w:r>
      <w:r w:rsidR="003F2AB4">
        <w:rPr>
          <w:rFonts w:ascii="Times New Roman" w:hAnsi="Times New Roman" w:cs="Times New Roman"/>
          <w:sz w:val="24"/>
          <w:szCs w:val="24"/>
        </w:rPr>
        <w:t>ов (ставок) рабо</w:t>
      </w:r>
      <w:r w:rsidR="00D1376D">
        <w:rPr>
          <w:rFonts w:ascii="Times New Roman" w:hAnsi="Times New Roman" w:cs="Times New Roman"/>
          <w:sz w:val="24"/>
          <w:szCs w:val="24"/>
        </w:rPr>
        <w:t>тников</w:t>
      </w:r>
    </w:p>
    <w:p w:rsidR="00D922A9" w:rsidRPr="003A75AE" w:rsidRDefault="00D1376D" w:rsidP="00D1376D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</w:t>
      </w:r>
      <w:r w:rsidR="00D922A9" w:rsidRPr="003A75AE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деятельность, устанавливаются на основе отнесения занимаемых ими должностей к ПКГ </w:t>
      </w:r>
      <w:r w:rsidR="00D922A9" w:rsidRPr="003A75AE">
        <w:rPr>
          <w:rStyle w:val="a4"/>
          <w:rFonts w:ascii="Times New Roman" w:hAnsi="Times New Roman"/>
          <w:color w:val="000000"/>
          <w:sz w:val="24"/>
          <w:szCs w:val="24"/>
        </w:rPr>
        <w:t xml:space="preserve"> (Приложение 1)</w:t>
      </w:r>
      <w:r w:rsidR="00D922A9" w:rsidRPr="003A75AE">
        <w:rPr>
          <w:rFonts w:ascii="Times New Roman" w:hAnsi="Times New Roman" w:cs="Times New Roman"/>
          <w:sz w:val="24"/>
          <w:szCs w:val="24"/>
        </w:rPr>
        <w:t>.</w:t>
      </w:r>
    </w:p>
    <w:p w:rsidR="00D922A9" w:rsidRPr="003A75AE" w:rsidRDefault="00D922A9" w:rsidP="009E4CC9">
      <w:pPr>
        <w:pStyle w:val="1"/>
        <w:tabs>
          <w:tab w:val="clear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A75AE">
        <w:rPr>
          <w:rFonts w:ascii="Times New Roman" w:hAnsi="Times New Roman" w:cs="Times New Roman"/>
          <w:b w:val="0"/>
          <w:bCs w:val="0"/>
          <w:color w:val="000000"/>
        </w:rPr>
        <w:t>Оклад (должностной оклад) педагогическим работникам устанавливается за продолжительность рабочего времени (норму часов преподавательской работы за ставку заработной платы), установленную постановлением Правительства РФ от 03.04. 2003 года № 191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10. Изменение  размеров  оплаты труда производится :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при присвоении квалификационной категории – со дня вынесения решения соответствующей аттестационной  комиссии;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при присвоении почетного звания – со дня присвоения (при предъявлении документа, подтверждающего присвоение почетного звания).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С учетом условий </w:t>
      </w:r>
      <w:r w:rsidR="00D1376D">
        <w:rPr>
          <w:rFonts w:ascii="Times New Roman" w:hAnsi="Times New Roman" w:cs="Times New Roman"/>
          <w:sz w:val="24"/>
          <w:szCs w:val="24"/>
        </w:rPr>
        <w:t>труда работникам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устанавливаются выплаты компенсационного и стимулирующего характера, в соответствии с разделами 3 и 4 настоящего Положения.</w:t>
      </w:r>
    </w:p>
    <w:p w:rsidR="00D922A9" w:rsidRPr="003A75AE" w:rsidRDefault="00D922A9" w:rsidP="009E4CC9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3A75AE">
        <w:rPr>
          <w:rFonts w:ascii="Times New Roman" w:hAnsi="Times New Roman" w:cs="Times New Roman"/>
          <w:color w:val="000000"/>
        </w:rPr>
        <w:t>Раздел III. Порядок и условия установления выплат компенсационного характера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11.  Работникам </w:t>
      </w:r>
      <w:r w:rsidR="00D1376D">
        <w:rPr>
          <w:rFonts w:ascii="Times New Roman" w:hAnsi="Times New Roman" w:cs="Times New Roman"/>
          <w:sz w:val="24"/>
          <w:szCs w:val="24"/>
        </w:rPr>
        <w:t>у</w:t>
      </w:r>
      <w:r w:rsidRPr="003A75AE">
        <w:rPr>
          <w:rFonts w:ascii="Times New Roman" w:hAnsi="Times New Roman" w:cs="Times New Roman"/>
          <w:sz w:val="24"/>
          <w:szCs w:val="24"/>
        </w:rPr>
        <w:t>чреждения  в соответствии  с  трудовым  законодательством РФ и иными  нормативными  правовыми актами, содержащими нормы  трудового права, устанавливаются  следующие  компенсационные  выплаты: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1) выплаты за работу в местностях с особыми климатическими условиями в  соответствии  с действующим  законодательством;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2) выплаты работникам, занятым на тяжелых работах, работах с вредными и (или) опасными   условиями труда, (в том числе за специфику работы в отдельных образовательных учреждениях);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>3) выплаты за работу в условиях, отклоняющихся от нормальных: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совмещение профессий (должностей), расширение зон обслуживания;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сверхурочной работе;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- работе в ночное время;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за работу в  выходные  и нерабочие праздничные дни;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12. Выплаты компенсационного характера, размеры и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по согласованию с профсоюзным комитетом учреждения при его отсутствии, педагогическим (тренерским) советом или иным органом.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13.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14. Доплата за работу в ночное время производится работникам за каждый час работы в ночное время.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Ночным считается время с 10 часов вечера до 6 часов утра.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Размер доплаты – </w:t>
      </w:r>
      <w:r w:rsidRPr="003A75AE">
        <w:rPr>
          <w:rFonts w:ascii="Times New Roman" w:hAnsi="Times New Roman" w:cs="Times New Roman"/>
          <w:b/>
          <w:sz w:val="24"/>
          <w:szCs w:val="24"/>
        </w:rPr>
        <w:t>20%</w:t>
      </w:r>
      <w:r w:rsidRPr="003A75AE">
        <w:rPr>
          <w:rFonts w:ascii="Times New Roman" w:hAnsi="Times New Roman" w:cs="Times New Roman"/>
          <w:sz w:val="24"/>
          <w:szCs w:val="24"/>
        </w:rPr>
        <w:t xml:space="preserve"> части оклада (должностного оклада) за час работы работника.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15. Оплата за работу в выходные и нерабочие праздничные дни производится работникам, привлекавшимся к работе в выходные и нерабочие праздничные дни. Работа в выходной или нерабочий праздничный день оплачивается не менее чем в двойном размере  в  соответствии со  статьей 153 Трудового  кодекса РФ.</w:t>
      </w:r>
    </w:p>
    <w:p w:rsid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16. Дополнительно  к  компенсационным  выплатам, указанным в пункте 11 Положения  выплачивается  компенсационная  выплата  за  работу  в  учреждениях, расположенных  в  сельской  местности. Перечень должностей работников учреждения, которым устанавливается компенсационная выплата за работу в учреждении, расположенным в сельской местности, определен в приложении № 1 к Коллективному договору.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17.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18. Руководитель учреждения принимает необходимые меры по проведению аттестации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условиях. Если по итогам аттестации рабочее место признается безопасным, то указанная выплата снимается.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19. Выплаты компенсационного характера работникам, занятым в местностях с особыми климатическими условиями, устанавливаются в соответствии со статьей 148 Трудового кодекса Российской Федерации.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20. 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D922A9" w:rsidRPr="003A75AE" w:rsidRDefault="00D922A9" w:rsidP="009E4CC9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3A75AE">
        <w:rPr>
          <w:rFonts w:ascii="Times New Roman" w:hAnsi="Times New Roman" w:cs="Times New Roman"/>
          <w:color w:val="000000"/>
        </w:rPr>
        <w:lastRenderedPageBreak/>
        <w:t>Раздел IV. Порядок и условия установления выплат стимулирующего характера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21. К выплатам  стимулирующего  характера  относятся  выплаты, направленные на  стимулирование  работника к  качественному  результату. К стимулирующим выплатам  относятся: </w:t>
      </w: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1)  ежемесячная  персональная  надбавка  стимулирующего  характера.</w:t>
      </w: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Ежемесячная  персональная  надбавка  стимулирующего  характера устанавливается  работнику  с учетом уровнем  профессиональной подготовленности, сложности, важности выполняемой работы, степени  самостоятельности и  ответственности при выполнении поставленных  задач, стажа  работы в  учреждении, за работу, не входящую в круг прямых должностных обязанностей, исполнение обязанностей временно отсутствующего  работника без освобождения от работы, определенной трудовым договором, напряженный труд  и  других  факторов в  пределах обеспеченности финансовыми средствами. Размеры выплаты  стимулирующего  характера  утверждаются  локальным  нормативным  актом по учреждению, и не может  превышать 5000 руб. для  педагогического  персонала и 1000 руб. для  других категорий  работников.</w:t>
      </w:r>
    </w:p>
    <w:p w:rsidR="00D922A9" w:rsidRPr="003A75AE" w:rsidRDefault="00D922A9" w:rsidP="009E4CC9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Ежемесячная 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D922A9" w:rsidRPr="003A75AE" w:rsidRDefault="00D922A9" w:rsidP="009E4CC9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Решение об установлении персональной надбавки и его размере принимает руководитель учреждения в отношении конкретного работника.</w:t>
      </w:r>
    </w:p>
    <w:p w:rsidR="00D922A9" w:rsidRPr="003A75AE" w:rsidRDefault="00D922A9" w:rsidP="009E4CC9">
      <w:pPr>
        <w:jc w:val="both"/>
        <w:rPr>
          <w:rStyle w:val="FontStyle48"/>
          <w:sz w:val="24"/>
          <w:szCs w:val="24"/>
        </w:rPr>
      </w:pPr>
      <w:r w:rsidRPr="003A75AE">
        <w:rPr>
          <w:rStyle w:val="FontStyle48"/>
          <w:sz w:val="24"/>
          <w:szCs w:val="24"/>
        </w:rPr>
        <w:t>2) Ежемесячные  надбавки  к  должностному  окладу, предусмотренные Законом Томской  области от 12.11.2001 г.№119-ОЗ «Об  образовании в Томской  области» при наличии  соответствующих  оснований.</w:t>
      </w:r>
    </w:p>
    <w:p w:rsidR="00D922A9" w:rsidRPr="00A31E48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Style w:val="FontStyle48"/>
          <w:sz w:val="24"/>
          <w:szCs w:val="24"/>
        </w:rPr>
        <w:t>а) педагогическим</w:t>
      </w:r>
      <w:r w:rsidRPr="003A75AE">
        <w:rPr>
          <w:rFonts w:ascii="Times New Roman" w:hAnsi="Times New Roman" w:cs="Times New Roman"/>
          <w:sz w:val="24"/>
          <w:szCs w:val="24"/>
        </w:rPr>
        <w:t xml:space="preserve"> работникам и руководителям образовательных учреждений устанавливается ежемесячная надбавка к тарифной ставке (должностному окладу) со дня </w:t>
      </w:r>
      <w:r w:rsidRPr="00A31E48">
        <w:rPr>
          <w:rFonts w:ascii="Times New Roman" w:hAnsi="Times New Roman" w:cs="Times New Roman"/>
          <w:sz w:val="24"/>
          <w:szCs w:val="24"/>
        </w:rPr>
        <w:t>присвоения квалификационной категории в следующем размере:</w:t>
      </w:r>
    </w:p>
    <w:p w:rsidR="00D922A9" w:rsidRPr="00A31E48" w:rsidRDefault="00D922A9" w:rsidP="003A75AE">
      <w:pPr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 xml:space="preserve"> За первую категорию  -   900 рублей,</w:t>
      </w:r>
    </w:p>
    <w:p w:rsidR="00D922A9" w:rsidRPr="003A75AE" w:rsidRDefault="00D922A9" w:rsidP="003A75AE">
      <w:pPr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 xml:space="preserve"> За высшую категорию - 1350 рублей.</w:t>
      </w: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Style w:val="FontStyle48"/>
          <w:sz w:val="24"/>
          <w:szCs w:val="24"/>
        </w:rPr>
        <w:t xml:space="preserve">б) </w:t>
      </w:r>
      <w:r w:rsidRPr="003A75AE">
        <w:rPr>
          <w:rFonts w:ascii="Times New Roman" w:hAnsi="Times New Roman" w:cs="Times New Roman"/>
          <w:sz w:val="24"/>
          <w:szCs w:val="24"/>
        </w:rPr>
        <w:t>Педагогическим работникам образовательных учреждений (в том числе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за счет средств областного бюджета выплачивается ежемесячная денежная компенсация в размере 100 руб.;</w:t>
      </w: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75AE">
        <w:rPr>
          <w:rStyle w:val="FontStyle48"/>
          <w:sz w:val="24"/>
          <w:szCs w:val="24"/>
        </w:rPr>
        <w:t xml:space="preserve">3)  педагогическим работникам, имеющим почетные звания: «Заслуженный работник физической культуры», «Заслуженный тренер», «Заслуженный мастер спорта», «Мастер спорта», «Мастер спорта международного класса», «Гроссмейстер по шахматам (шашкам)», «Отличник физической культуры и спорта РФ», «Почетный работник общего образования» при условии соответствия почетного звания профилю педагогической деятельности или преподаваемых дисциплин самого работника  в размере -  </w:t>
      </w:r>
      <w:r w:rsidRPr="003A75AE">
        <w:rPr>
          <w:rStyle w:val="FontStyle48"/>
          <w:b/>
          <w:sz w:val="24"/>
          <w:szCs w:val="24"/>
        </w:rPr>
        <w:t>15%</w:t>
      </w:r>
      <w:r w:rsidRPr="003A75AE">
        <w:rPr>
          <w:rStyle w:val="FontStyle48"/>
          <w:sz w:val="24"/>
          <w:szCs w:val="24"/>
        </w:rPr>
        <w:t xml:space="preserve">   </w:t>
      </w:r>
    </w:p>
    <w:p w:rsidR="00990FA0" w:rsidRDefault="00990FA0" w:rsidP="009E4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A31E48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lastRenderedPageBreak/>
        <w:t>4) надбавка  за педагогический стаж работы;</w:t>
      </w:r>
    </w:p>
    <w:p w:rsidR="00D922A9" w:rsidRPr="00A31E48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>от 1 года до 3лет   -  600 рублей</w:t>
      </w:r>
    </w:p>
    <w:p w:rsidR="00D922A9" w:rsidRPr="00A31E48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>от 3 лет  до 5 лет   -  800 рублей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>свыше 5 лет           -  1000 рублей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Ежемесячная надбавка за стаж работы (выслугу лет) выплачивается  по основной должности по основному месту работы.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Педагогическим работникам, которым установлена продолжительность  рабочего времени ниже нормы часов педагогической работы, установленной за ставку заработной платы, ежемесячно надбавка за стаж работы (выслугу лет) устанавливаются пропорционально отработанному времени.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5)  надбавка  за стаж работы  медицинского работника осуществляется согласно Постановления Администрации Томской  области от 01.06.2011 года № 161а «О внесении изменений в некоторые постановления Администрации Томской области».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Ежемесячная надбавка за непрерывный стаж работы (выслугу лет) медицинским работникам выплачивается как по основной работе, так и работе по совместительству и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устанавливаются в размере :</w:t>
      </w:r>
    </w:p>
    <w:p w:rsidR="00D922A9" w:rsidRPr="003A75AE" w:rsidRDefault="00D922A9" w:rsidP="003A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от 3 до 5 лет – 320 рублей</w:t>
      </w:r>
    </w:p>
    <w:p w:rsidR="00D922A9" w:rsidRDefault="00D922A9" w:rsidP="003A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свыше 5 лет  -  550 рублей  </w:t>
      </w:r>
    </w:p>
    <w:p w:rsidR="003A75AE" w:rsidRPr="003A75AE" w:rsidRDefault="003A75AE" w:rsidP="003A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E48">
        <w:rPr>
          <w:rFonts w:ascii="Times New Roman" w:hAnsi="Times New Roman" w:cs="Times New Roman"/>
          <w:sz w:val="24"/>
          <w:szCs w:val="24"/>
        </w:rPr>
        <w:t>6) выплаты за качество  и показатели  результативности  профессиональной  деятельности  работников.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 Основой в формировании перечня стимулирующих выплат для работников является определение качественных и количественных показателей для каждой конкретной стимулирующей выплаты, при достижении которых данные выплаты производятся. Перечень критериев и показателей качества, результативности  деятельности  работников, являющихся основаниями для начисления стимулирующих выплат приведен в </w:t>
      </w:r>
      <w:r w:rsidRPr="00A31E48">
        <w:rPr>
          <w:rFonts w:ascii="Times New Roman" w:hAnsi="Times New Roman" w:cs="Times New Roman"/>
          <w:color w:val="000000"/>
          <w:sz w:val="24"/>
          <w:szCs w:val="24"/>
        </w:rPr>
        <w:t>Приложении №_4 к Коллективному договору..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 Сумма стимулирующего фонда оплаты труда, приходящаяся на выплаты з</w:t>
      </w:r>
      <w:r w:rsidRPr="003A75AE">
        <w:rPr>
          <w:rFonts w:ascii="Times New Roman" w:hAnsi="Times New Roman" w:cs="Times New Roman"/>
          <w:sz w:val="24"/>
          <w:szCs w:val="24"/>
        </w:rPr>
        <w:t>а качество  и показатели  результативности  профессиональной  деятельности  работников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 школы  распределяются в следующем отношении:</w:t>
      </w:r>
    </w:p>
    <w:p w:rsidR="00D922A9" w:rsidRPr="003A75AE" w:rsidRDefault="003A75AE" w:rsidP="003A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2A9"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922A9"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70% - педагогический персонал, непосредственно участвующий в образовательном процессе, </w:t>
      </w:r>
    </w:p>
    <w:p w:rsidR="00D922A9" w:rsidRPr="003A75AE" w:rsidRDefault="00D922A9" w:rsidP="003A75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30% - прочий персонал.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Размер стимулирующей выплаты по результатам каждого работника школы в соответствии показателям качества на текущий период для каждой категории работников определяется следующим образом :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размер стимулирующей части фонда оплаты труда, запланированный на текущий период для каждой категории работников разделить на максимальную сумму баллов, в результате получается денежный вес каждого балла, который умножается на сумму баллов конкретного работника.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7)  выплаты за выполнение особо важных и срочных работ;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8) выплаты педагогу - молодому специалисту и специалисту, переехавшему из другой местности устанавливаются  согласно решения Думы Александровского района № 31 от 23.12.10 года;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9) ежемесячная надбавка водителю автомобиля за наличие категории «Д» в размере 25% от оклада.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22. Размеры стимулирующих выплат устанавливаются в процентном отношении к должностным окладам или в абсолютных размерах. Максимальный размер выплаты стимулирующего характера по итогам работы не ограничен.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23. Решение об установлении выплат стимулирующего характера принимает  педагогический (тренерский) совет, утверждает руководитель учреждения. Выплаты стимулирующего характера устанавливаются в пределах бюджетных ассигнований на оплату </w:t>
      </w:r>
      <w:r w:rsidR="00F84A9F">
        <w:rPr>
          <w:rFonts w:ascii="Times New Roman" w:hAnsi="Times New Roman" w:cs="Times New Roman"/>
          <w:sz w:val="24"/>
          <w:szCs w:val="24"/>
        </w:rPr>
        <w:t>труда работников 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24. При отсутствии или недостатке соответствующих (бюджетных и/или внебюджетных) финансовых средств руководитель  вправе приостановить выплату стимулирующего характера, уменьшить либо отменить их выплату, предупредив работника об этом в установленном законодательством порядке.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25. Стимулирующие выплаты по результатам профессиональной деятельности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уменьшаются при :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некачественное исполнение своих должностных обязанностей, снижение качественных показателей работы;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 обоснованные жалобы со стороны участников образовательного процесса;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изменение содержания выполняемых функциональных обязанностей, утвержденное решением работодателя;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нарушение норм и правил поведения (нарушение педагогической и служебной этики), -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учреждения и на других уровнях, наличие ошибок в ведении документации;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не выполнение должностных инструкций;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нарушение правил внутреннего трудового распорядка;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нарушение санитарно-эпидемиологического режима и техники безопасности.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           Лишается :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за нарушение трудовой  или производственной дисциплины</w:t>
      </w: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9E4CC9">
      <w:pPr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75AE">
        <w:rPr>
          <w:rFonts w:ascii="Times New Roman" w:hAnsi="Times New Roman" w:cs="Times New Roman"/>
          <w:b/>
          <w:sz w:val="24"/>
          <w:szCs w:val="24"/>
        </w:rPr>
        <w:t>26. Работникам учреждений устанавливаются следующие премии: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при объявлении благодарности руководителя Министерства образования и науки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- при награждении Почетной грамотой Министерства  образования и наук РФ;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при награждении нагрудными знаками, государственными наградами: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в связи с празднованием дня учителя, праздничными днями и юбилейными датами (50, 55,60 и т.д.), Дня старшего поколения;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при увольнении в связи с уходом на трудовую пенсию по старости;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-  высокие спортивные результаты на Всероссийских, региональных, 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межрегиональных соревнованиях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за основные результаты работы;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за выполнение особо важных или срочных работ;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-  инициатива, творчество и применение в работе  современных форм и методов  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организации труда;</w:t>
      </w:r>
    </w:p>
    <w:p w:rsidR="00D922A9" w:rsidRPr="003A75AE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качественная подготовка и своевременная сдача отчетности;</w:t>
      </w:r>
    </w:p>
    <w:p w:rsidR="00D922A9" w:rsidRDefault="00D922A9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 участие в выполнении важных работ и мероприятий.</w:t>
      </w:r>
    </w:p>
    <w:p w:rsidR="00BD6A87" w:rsidRPr="003A75AE" w:rsidRDefault="00BD6A87" w:rsidP="00BD6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Решение о выплате  премии  принимает  руководитель  учреждения  в  пределах   бюджетных ассигнований на оплату </w:t>
      </w:r>
      <w:r w:rsidR="00236F9A">
        <w:rPr>
          <w:rFonts w:ascii="Times New Roman" w:hAnsi="Times New Roman" w:cs="Times New Roman"/>
          <w:sz w:val="24"/>
          <w:szCs w:val="24"/>
        </w:rPr>
        <w:t>труда работников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</w:t>
      </w: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Y. Порядок и условия оплаты труда педагогических работников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27. Определение размеров заработной платы тренерам-преподавателям </w:t>
      </w:r>
    </w:p>
    <w:p w:rsidR="00D922A9" w:rsidRPr="003A75AE" w:rsidRDefault="00236F9A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D922A9"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 ежегодно  на основе тарификационных списков установленной формы на начало учебного года. Утверждаются тарификационные спис</w:t>
      </w:r>
      <w:r>
        <w:rPr>
          <w:rFonts w:ascii="Times New Roman" w:hAnsi="Times New Roman" w:cs="Times New Roman"/>
          <w:color w:val="000000"/>
          <w:sz w:val="24"/>
          <w:szCs w:val="24"/>
        </w:rPr>
        <w:t>ки руководителем учреждения</w:t>
      </w:r>
      <w:r w:rsidR="00D922A9"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и согласовываются с руководителем отдела образования Администрации муниципального образования  «Александровский район».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28. Норма часов учебно-преподавательской работы за ставку заработной платы тренерам-преподавателям устанавливается в объеме 18 часов в неделю. Для других педагогических работников норма часов устанавливается исходя из сокращенной продолжительности рабочего времени не более 36 часов в неделю.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2A9" w:rsidRPr="003A75AE" w:rsidRDefault="00D922A9" w:rsidP="009E4C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3A75AE">
        <w:rPr>
          <w:rFonts w:ascii="Times New Roman" w:hAnsi="Times New Roman" w:cs="Times New Roman"/>
          <w:sz w:val="24"/>
          <w:szCs w:val="24"/>
        </w:rPr>
        <w:t>Наполняемость учебных групп и объем учебно-тренировочной нагрузки определяется с учетом техники безопасности в соответствии с учебной программой.</w:t>
      </w:r>
    </w:p>
    <w:p w:rsidR="00D922A9" w:rsidRPr="003A75AE" w:rsidRDefault="00D922A9" w:rsidP="009E4CC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При оплате труда тренеров</w:t>
      </w:r>
      <w:r w:rsidR="00236F9A">
        <w:rPr>
          <w:rFonts w:ascii="Times New Roman" w:hAnsi="Times New Roman" w:cs="Times New Roman"/>
          <w:color w:val="000000"/>
          <w:sz w:val="24"/>
          <w:szCs w:val="24"/>
        </w:rPr>
        <w:t>-преподавателей 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по нормативам за объем учебно-преподавательской нагрузки,  установление заработной платы производится путем умножения минимального оклада (ставки) на установленное при тарификации количество часов в неделю и деления полученного произведения на норму учебно-преподавательской работы (за ставку) в неделю.</w:t>
      </w:r>
    </w:p>
    <w:p w:rsidR="00D922A9" w:rsidRPr="003A75AE" w:rsidRDefault="00D922A9" w:rsidP="009E4CC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9E4CC9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r w:rsidRPr="003A75AE">
        <w:rPr>
          <w:rFonts w:ascii="Times New Roman" w:hAnsi="Times New Roman" w:cs="Times New Roman"/>
          <w:color w:val="000000"/>
        </w:rPr>
        <w:t>Раздел V</w:t>
      </w:r>
      <w:r w:rsidRPr="003A75AE">
        <w:rPr>
          <w:rFonts w:ascii="Times New Roman" w:hAnsi="Times New Roman" w:cs="Times New Roman"/>
          <w:color w:val="000000"/>
          <w:lang w:val="en-US"/>
        </w:rPr>
        <w:t>I</w:t>
      </w:r>
      <w:r w:rsidRPr="003A75AE">
        <w:rPr>
          <w:rFonts w:ascii="Times New Roman" w:hAnsi="Times New Roman" w:cs="Times New Roman"/>
          <w:color w:val="000000"/>
        </w:rPr>
        <w:t>.  Другие вопросы оплаты труда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30. Из фонда оплаты </w:t>
      </w:r>
      <w:r w:rsidR="00236F9A">
        <w:rPr>
          <w:rFonts w:ascii="Times New Roman" w:hAnsi="Times New Roman" w:cs="Times New Roman"/>
          <w:sz w:val="24"/>
          <w:szCs w:val="24"/>
        </w:rPr>
        <w:t>труда работникам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может быть оказана материальная помощь. Условия выплаты материальной помощи и ее конкретные размеры устанавливаются локальными нор</w:t>
      </w:r>
      <w:r w:rsidR="00236F9A">
        <w:rPr>
          <w:rFonts w:ascii="Times New Roman" w:hAnsi="Times New Roman" w:cs="Times New Roman"/>
          <w:sz w:val="24"/>
          <w:szCs w:val="24"/>
        </w:rPr>
        <w:t>мативными актами учреждения</w:t>
      </w:r>
      <w:r w:rsidRPr="003A75AE">
        <w:rPr>
          <w:rFonts w:ascii="Times New Roman" w:hAnsi="Times New Roman" w:cs="Times New Roman"/>
          <w:sz w:val="24"/>
          <w:szCs w:val="24"/>
        </w:rPr>
        <w:t>, при условии обеспечения указанных выплат финансов</w:t>
      </w:r>
      <w:r w:rsidR="00510A6D">
        <w:rPr>
          <w:rFonts w:ascii="Times New Roman" w:hAnsi="Times New Roman" w:cs="Times New Roman"/>
          <w:sz w:val="24"/>
          <w:szCs w:val="24"/>
        </w:rPr>
        <w:t>ыми средствами.(приложение № 9)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>Решение об оказании материальной помощи работнику и ее конкретных размерах приним</w:t>
      </w:r>
      <w:r w:rsidR="00236F9A">
        <w:rPr>
          <w:rFonts w:ascii="Times New Roman" w:hAnsi="Times New Roman" w:cs="Times New Roman"/>
          <w:sz w:val="24"/>
          <w:szCs w:val="24"/>
        </w:rPr>
        <w:t>ает руководитель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работника.</w:t>
      </w: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2A9" w:rsidRPr="003A75AE" w:rsidRDefault="00D922A9" w:rsidP="009E4C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AE">
        <w:rPr>
          <w:rFonts w:ascii="Times New Roman" w:hAnsi="Times New Roman" w:cs="Times New Roman"/>
          <w:b/>
          <w:sz w:val="24"/>
          <w:szCs w:val="24"/>
        </w:rPr>
        <w:t xml:space="preserve">                      Раздел </w:t>
      </w:r>
      <w:r w:rsidRPr="003A75AE"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 w:rsidRPr="003A75AE">
        <w:rPr>
          <w:rFonts w:ascii="Times New Roman" w:hAnsi="Times New Roman" w:cs="Times New Roman"/>
          <w:b/>
          <w:sz w:val="24"/>
          <w:szCs w:val="24"/>
        </w:rPr>
        <w:t>.   Штатное расписание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32. Штатное расписание утверждается руководителем учреждения в пределах выделенного фонда оплаты труда  и  согласовывается с Учредителем.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33. Внесение изменений в штатное расписание производится на основании приказа руководителя учреждения.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34. В штатном расписании указываются должности работников, оклады (должностные оклады), ставки заработной платы, все виды компенсационного характера  и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другие обязательные выплаты, установленные законодательством и нормативными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актами в сфере оплаты труда, производимые работникам, зачисленным на штатные должности.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35.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510A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color w:val="000000"/>
          <w:sz w:val="24"/>
          <w:szCs w:val="24"/>
        </w:rPr>
        <w:t>Раздел Х. Заключительные положения.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36. Настоящее Положение вступает в силу с 1 января 2013 года.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37. Изменения в настоящее Положение вносятся на  собрании трудового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           коллектива по предложению директора учреждения.</w:t>
      </w:r>
    </w:p>
    <w:p w:rsidR="00D922A9" w:rsidRPr="003A75AE" w:rsidRDefault="00D922A9" w:rsidP="009E4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C55E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C55E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545"/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6F9A" w:rsidRDefault="00236F9A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6F9A" w:rsidRPr="003A75AE" w:rsidRDefault="00236F9A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BD6A8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№1</w:t>
      </w:r>
    </w:p>
    <w:p w:rsidR="00D922A9" w:rsidRPr="003A75AE" w:rsidRDefault="00D922A9" w:rsidP="00BD6A8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положению об оплате труда</w:t>
      </w:r>
    </w:p>
    <w:p w:rsidR="00D922A9" w:rsidRPr="003A75AE" w:rsidRDefault="00D922A9" w:rsidP="00CD4C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BD6A8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AE">
        <w:rPr>
          <w:rFonts w:ascii="Times New Roman" w:hAnsi="Times New Roman" w:cs="Times New Roman"/>
          <w:b/>
          <w:sz w:val="24"/>
          <w:szCs w:val="24"/>
        </w:rPr>
        <w:t>Размер должностных окладов</w:t>
      </w:r>
    </w:p>
    <w:p w:rsidR="00D922A9" w:rsidRPr="003A75AE" w:rsidRDefault="00D922A9" w:rsidP="00CD4C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1. Устанавливается </w:t>
      </w:r>
      <w:r w:rsidR="00236F9A">
        <w:rPr>
          <w:rFonts w:ascii="Times New Roman" w:hAnsi="Times New Roman" w:cs="Times New Roman"/>
          <w:sz w:val="24"/>
          <w:szCs w:val="24"/>
        </w:rPr>
        <w:t>педагогическим работникам :</w:t>
      </w: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3655"/>
        <w:gridCol w:w="2885"/>
      </w:tblGrid>
      <w:tr w:rsidR="00D922A9" w:rsidRPr="003A75AE" w:rsidTr="00BD2C92"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Должностной оклад на ставку</w:t>
            </w:r>
          </w:p>
        </w:tc>
      </w:tr>
      <w:tr w:rsidR="00D922A9" w:rsidRPr="003A75AE" w:rsidTr="00BD2C92"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</w:tr>
      <w:tr w:rsidR="00D922A9" w:rsidRPr="003A75AE" w:rsidTr="00BD2C92"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</w:tr>
    </w:tbl>
    <w:p w:rsidR="00BD6A87" w:rsidRDefault="00BD6A87" w:rsidP="00CD4C14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2. Устанавливаются следующие размеры</w:t>
      </w:r>
      <w:r w:rsidR="00236F9A">
        <w:rPr>
          <w:rFonts w:ascii="Times New Roman" w:hAnsi="Times New Roman" w:cs="Times New Roman"/>
          <w:sz w:val="24"/>
          <w:szCs w:val="24"/>
        </w:rPr>
        <w:t xml:space="preserve"> должностных окладов работником учреждения</w:t>
      </w:r>
      <w:r w:rsidR="00D1376D">
        <w:rPr>
          <w:rFonts w:ascii="Times New Roman" w:hAnsi="Times New Roman" w:cs="Times New Roman"/>
          <w:sz w:val="24"/>
          <w:szCs w:val="24"/>
        </w:rPr>
        <w:t>, относящиеся к П</w:t>
      </w:r>
      <w:r w:rsidRPr="003A75AE">
        <w:rPr>
          <w:rFonts w:ascii="Times New Roman" w:hAnsi="Times New Roman" w:cs="Times New Roman"/>
          <w:sz w:val="24"/>
          <w:szCs w:val="24"/>
        </w:rPr>
        <w:t>КГ, утвержденным приказом Министерства здравоохранения и социального развития РФ от 29.05.2008 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2.1. Профессионально-квалификационная группа «Должности руководителей структурных подразделений»</w:t>
      </w: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3655"/>
        <w:gridCol w:w="2885"/>
      </w:tblGrid>
      <w:tr w:rsidR="00D922A9" w:rsidRPr="003A75AE" w:rsidTr="00BD2C92"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Должностной оклад на ставку</w:t>
            </w:r>
          </w:p>
        </w:tc>
      </w:tr>
      <w:tr w:rsidR="00D922A9" w:rsidRPr="003A75AE" w:rsidTr="00BD2C92">
        <w:trPr>
          <w:trHeight w:val="384"/>
        </w:trPr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Заведующий залом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</w:tc>
      </w:tr>
    </w:tbl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3. Оклады по отраслевым профессиям рабочих, утвержденным приказом Министерства здравоохранения и социального развития РФ от 29.05. </w:t>
      </w:r>
      <w:smartTag w:uri="urn:schemas-microsoft-com:office:smarttags" w:element="metricconverter">
        <w:smartTagPr>
          <w:attr w:name="ProductID" w:val="2008 г"/>
        </w:smartTagPr>
        <w:r w:rsidRPr="003A75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A75AE">
        <w:rPr>
          <w:rFonts w:ascii="Times New Roman" w:hAnsi="Times New Roman" w:cs="Times New Roman"/>
          <w:sz w:val="24"/>
          <w:szCs w:val="24"/>
        </w:rPr>
        <w:t>. №248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6"/>
        <w:gridCol w:w="2357"/>
        <w:gridCol w:w="3159"/>
      </w:tblGrid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Разряд работ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Должностной оклад на ставку</w:t>
            </w:r>
          </w:p>
        </w:tc>
      </w:tr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4698</w:t>
            </w:r>
          </w:p>
        </w:tc>
      </w:tr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</w:tr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</w:tr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 разряд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</w:tr>
      <w:tr w:rsidR="00D922A9" w:rsidRPr="003A75AE" w:rsidTr="00BD2C92">
        <w:tc>
          <w:tcPr>
            <w:tcW w:w="211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1231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650" w:type="pct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</w:tr>
    </w:tbl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4. Устанавливаются следующие размеры должностных окладов медици</w:t>
      </w:r>
      <w:r w:rsidR="00D1376D">
        <w:rPr>
          <w:rFonts w:ascii="Times New Roman" w:hAnsi="Times New Roman" w:cs="Times New Roman"/>
          <w:sz w:val="24"/>
          <w:szCs w:val="24"/>
        </w:rPr>
        <w:t>нских работников учреждения</w:t>
      </w:r>
      <w:r w:rsidRPr="003A75AE">
        <w:rPr>
          <w:rFonts w:ascii="Times New Roman" w:hAnsi="Times New Roman" w:cs="Times New Roman"/>
          <w:sz w:val="24"/>
          <w:szCs w:val="24"/>
        </w:rPr>
        <w:t>, занимающим должности, относящиеся к ПКГ, утвержденным приказом Министерства здравоохранения и социального развития РФ от 06.08.2007 г. №526 «Об утверждении профессиональных квалификационных групп должностей медицинских и фармацевтических работников».</w:t>
      </w: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4.1. Профессионально-квалификационная группа «Врачи и провизоры»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3655"/>
        <w:gridCol w:w="2885"/>
      </w:tblGrid>
      <w:tr w:rsidR="00D922A9" w:rsidRPr="003A75AE" w:rsidTr="00BD2C92"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Должностной оклад на ставку</w:t>
            </w:r>
          </w:p>
        </w:tc>
      </w:tr>
      <w:tr w:rsidR="00D922A9" w:rsidRPr="003A75AE" w:rsidTr="00BD2C92">
        <w:trPr>
          <w:trHeight w:val="384"/>
        </w:trPr>
        <w:tc>
          <w:tcPr>
            <w:tcW w:w="1584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1909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07" w:type="pct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</w:tbl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Должностной окл</w:t>
      </w:r>
      <w:r w:rsidR="00D1376D">
        <w:rPr>
          <w:rFonts w:ascii="Times New Roman" w:hAnsi="Times New Roman" w:cs="Times New Roman"/>
          <w:sz w:val="24"/>
          <w:szCs w:val="24"/>
        </w:rPr>
        <w:t>ад заместителя директора</w:t>
      </w:r>
      <w:r w:rsidRPr="003A75AE">
        <w:rPr>
          <w:rFonts w:ascii="Times New Roman" w:hAnsi="Times New Roman" w:cs="Times New Roman"/>
          <w:sz w:val="24"/>
          <w:szCs w:val="24"/>
        </w:rPr>
        <w:t xml:space="preserve"> устанавливается ниже должностного оклада руководителя на 20-30% </w:t>
      </w:r>
      <w:r w:rsidR="00D1376D">
        <w:rPr>
          <w:rFonts w:ascii="Times New Roman" w:hAnsi="Times New Roman" w:cs="Times New Roman"/>
          <w:sz w:val="24"/>
          <w:szCs w:val="24"/>
        </w:rPr>
        <w:t>.</w:t>
      </w:r>
      <w:r w:rsidRPr="003A75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6A87" w:rsidRDefault="00BD6A87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6A87" w:rsidRDefault="00BD6A87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6A87" w:rsidRDefault="00BD6A87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6A87" w:rsidRPr="003A75AE" w:rsidRDefault="00BD6A87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Приложение  №4</w:t>
      </w:r>
    </w:p>
    <w:p w:rsidR="00D922A9" w:rsidRPr="003A75AE" w:rsidRDefault="00D922A9" w:rsidP="00654B6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A75A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к коллективному договору</w:t>
      </w:r>
    </w:p>
    <w:p w:rsidR="00D922A9" w:rsidRPr="003A75AE" w:rsidRDefault="00D922A9" w:rsidP="00C55E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C55E75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color w:val="000000"/>
        </w:rPr>
      </w:pPr>
      <w:bookmarkStart w:id="1" w:name="sub_1600"/>
      <w:bookmarkEnd w:id="0"/>
      <w:r w:rsidRPr="003A75AE">
        <w:rPr>
          <w:rFonts w:ascii="Times New Roman" w:hAnsi="Times New Roman" w:cs="Times New Roman"/>
          <w:color w:val="000000"/>
        </w:rPr>
        <w:t>Перечень критериев и показателей качества</w:t>
      </w:r>
      <w:r w:rsidRPr="003A75AE">
        <w:rPr>
          <w:rFonts w:ascii="Times New Roman" w:hAnsi="Times New Roman" w:cs="Times New Roman"/>
          <w:color w:val="000000"/>
        </w:rPr>
        <w:br/>
        <w:t>и результативности профессиональной деятельности работников</w:t>
      </w:r>
      <w:r w:rsidRPr="003A75AE">
        <w:rPr>
          <w:rFonts w:ascii="Times New Roman" w:hAnsi="Times New Roman" w:cs="Times New Roman"/>
          <w:color w:val="000000"/>
        </w:rPr>
        <w:br/>
        <w:t>МБОУ ДОД «ДЮСШ», являющихся основаниями</w:t>
      </w:r>
      <w:r w:rsidRPr="003A75AE">
        <w:rPr>
          <w:rFonts w:ascii="Times New Roman" w:hAnsi="Times New Roman" w:cs="Times New Roman"/>
          <w:color w:val="000000"/>
        </w:rPr>
        <w:br/>
        <w:t>для начисления стимулирующих выплат</w:t>
      </w:r>
    </w:p>
    <w:bookmarkEnd w:id="1"/>
    <w:p w:rsidR="00D922A9" w:rsidRPr="003A75AE" w:rsidRDefault="00D922A9" w:rsidP="00C55E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Тренер-преподаватель</w:t>
      </w:r>
    </w:p>
    <w:tbl>
      <w:tblPr>
        <w:tblW w:w="0" w:type="auto"/>
        <w:tblInd w:w="2" w:type="dxa"/>
        <w:tblLayout w:type="fixed"/>
        <w:tblLook w:val="0000"/>
      </w:tblPr>
      <w:tblGrid>
        <w:gridCol w:w="577"/>
        <w:gridCol w:w="7751"/>
        <w:gridCol w:w="1134"/>
      </w:tblGrid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</w:t>
            </w:r>
          </w:p>
        </w:tc>
      </w:tr>
      <w:tr w:rsidR="00D922A9" w:rsidRPr="003A75AE" w:rsidTr="00510A6D">
        <w:trPr>
          <w:trHeight w:val="3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</w:t>
            </w:r>
          </w:p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мастер-класса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7" w:rsidRDefault="00BD6A87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0-10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периодической печати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A9" w:rsidRPr="003A75AE" w:rsidTr="00510A6D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прилегающих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Подготовка разрядников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- 1 спортивный разряд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КМС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Мастер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объема работы, работа во внеурочное время в период текущего и капитального  ремонта помещений, 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Сверхнормативная наполняемость обучающихся в группах: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30 % и свыше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D1376D" w:rsidRPr="003A75AE" w:rsidRDefault="00D1376D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Привлечение воспитанников дошкольных учреждений к проведению занятий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качественное и своевременное выполнение поставленных задач в период лицензирования, аттестации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rPr>
          <w:trHeight w:val="187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высоких показателей в сравнении с предыдущим периодом , качество освоения программ: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D922A9" w:rsidRPr="003A75AE" w:rsidRDefault="00D922A9" w:rsidP="00BD6A8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22A9" w:rsidRPr="003A75AE" w:rsidRDefault="00D922A9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деятельности: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авторских программ;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методических и дидактических разработок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BD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A87" w:rsidRDefault="00D922A9" w:rsidP="00BD6A8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Наличие среди воспитанников призеров соревнований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городской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7" w:rsidRDefault="00BD6A87" w:rsidP="00BD6A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F14BF9" w:rsidP="00F14BF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  <w:p w:rsidR="00D922A9" w:rsidRPr="003A75AE" w:rsidRDefault="00F14BF9" w:rsidP="00F14BF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  <w:p w:rsidR="00D922A9" w:rsidRPr="003A75AE" w:rsidRDefault="00F14BF9" w:rsidP="00F14BF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922A9" w:rsidRPr="003A75AE" w:rsidRDefault="00F14BF9" w:rsidP="00F14BF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rPr>
          <w:trHeight w:val="17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повышающих авторитет и имидж школы у воспитанников, родителей, общественности: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«Декада открытых дверей»;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«День здоровья»;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«Встреча с чемпионами»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7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F14BF9" w:rsidP="00F14B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выездных соревнований, экскурсий для воспитанников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F14BF9" w:rsidP="00F14B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воспитанников: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D922A9" w:rsidRPr="003A75AE" w:rsidRDefault="00D922A9" w:rsidP="00C55E7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376D" w:rsidRDefault="00D1376D" w:rsidP="00D13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76D" w:rsidRPr="00D1376D" w:rsidRDefault="00D1376D" w:rsidP="00D13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9" w:rsidRPr="00D1376D" w:rsidRDefault="00F14BF9" w:rsidP="00D13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0-5</w:t>
            </w:r>
          </w:p>
          <w:p w:rsidR="00D1376D" w:rsidRPr="00D1376D" w:rsidRDefault="00F14BF9" w:rsidP="00D13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6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376D" w:rsidRPr="00D1376D" w:rsidRDefault="00F14BF9" w:rsidP="00D13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6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BD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воспитанников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  - 100 %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  -  90%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  -  80% 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    -  70%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2A9" w:rsidRPr="003A75AE" w:rsidRDefault="00D922A9" w:rsidP="00BD6A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D922A9" w:rsidRPr="003A75AE" w:rsidRDefault="00D922A9" w:rsidP="00BD6A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  <w:p w:rsidR="00D922A9" w:rsidRPr="003A75AE" w:rsidRDefault="00BD6A87" w:rsidP="00BD6A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-3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14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F14B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rPr>
          <w:trHeight w:val="66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и своевременное предоставление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документации, планов, анализов и т.д.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BD6A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rPr>
          <w:trHeight w:val="4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A9" w:rsidRPr="003A75AE" w:rsidRDefault="00D922A9" w:rsidP="00BD6A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A9" w:rsidRPr="003A75AE" w:rsidTr="00510A6D">
        <w:trPr>
          <w:trHeight w:val="3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 (методист)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периодической печати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плана учебно-воспитательной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аттестации педагогических работников.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 экспертной, методической и инновационной работы в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благоустройством, озеленением прилегающих территорий, 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работы общественных органов в управлении (педагогический совет, общешкольный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проведения внутришкольных, районных соревнований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(своевременная и качественная подготовка отчетов, нормативных документов, программ), выполнение образовательных и учебных планов и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rPr>
          <w:trHeight w:val="127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 педагогами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- 100% - 80%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-   79% - 60%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990FA0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Высокие результаты воспитанников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городской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аналитических и планируемых материалов, отчетов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органов, участвующих в управлении школой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Наличие  и участие в инновационной деятельности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авторских программ;</w:t>
            </w:r>
          </w:p>
          <w:p w:rsidR="00D922A9" w:rsidRPr="003A75AE" w:rsidRDefault="00D922A9" w:rsidP="00F14BF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наличие собственных методических и дидактических</w:t>
            </w:r>
            <w:r w:rsidR="00F14BF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азработок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F9" w:rsidRDefault="00F14BF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участие в  семинарах, совещаний, конференций, мастер-классов, открытых занятий методиста и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BD6A87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 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87" w:rsidRDefault="00BD6A87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234C48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Посещаемость  детей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- 100 %- 90%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- 89%   - 75%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87" w:rsidRDefault="00BD6A87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234C48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повышающих авторитет и имидж школы у детей, родителей, общественности 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«Декада открытых дверей»: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D922A9" w:rsidRPr="003A75AE" w:rsidRDefault="00D922A9" w:rsidP="00BD6A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«Встреча с чемпионами»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234C48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234C48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2A9"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АХР (заведующий хозяйством)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безаварийной работы отопительной системы, системы водоснабжения, измерительных приборов 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 прилегающих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Высокое качество подготовки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санитарно-гигиенических условий в помещениях и на территории спортсооружений.</w:t>
            </w:r>
          </w:p>
          <w:p w:rsidR="00D922A9" w:rsidRPr="003A75AE" w:rsidRDefault="00D922A9" w:rsidP="00234C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Высокое качество выполнения требований пожарной и электробезопасности,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материально-техническим оснащением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и обеспечение сохранности зданий, сооружений, мебели, инвентаря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ВРАЧ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Качественная и своевременная организация медицинского обеспечения за состоянием здоровья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234C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соревнований,</w:t>
            </w:r>
          </w:p>
          <w:p w:rsidR="00D922A9" w:rsidRPr="003A75AE" w:rsidRDefault="00D922A9" w:rsidP="00234C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сборов, лагерей.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234C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заболевания детей, анализ причин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медосмотров детей 2 раза в год и ежегодная работников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медицинских аптечек медикаментами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спортивным залом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безаварийной работы  отопительной системы, системы водоснабжения, измерительных приборов 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объема работы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прилегающих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и контроль за состоянием рабочих мест, инвентаря и сохранность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в т.ч. с использованием компьютерной 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Водитель автомобиля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безаварийной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Своевременная и успешное прохождение технического осмотра автомобиля.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прилегающих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 работы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питьевой водой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автомобиля в чистоте и порядке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на выездных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Уборщик служебных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Стирка полотенец, штор, экипировки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объема работ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Организация безаварийной работы отопительной системы,</w:t>
            </w:r>
          </w:p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водоснабжения, измерительных приборов 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Обеспечение работы, связанной с благоустройством и озеленением прилегающей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объема работ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период проведения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отсутствия должности гардеробщика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Сохранность имущества и материальных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Ведение журнала посещаемости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Дворник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Превышение объема работы в период ремонтов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напряженность  в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Содержание закрепленного участка в соответствии с санитарными нормами и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Рабочий по обслуживанию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За выполнение особо важных и сложных заданий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Выполнение всех видов мелких ремонтно-строительных работ в помещениях и на территории спортивных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510A6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Иные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A9" w:rsidRPr="003A75AE" w:rsidRDefault="00D922A9" w:rsidP="00654B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2A9" w:rsidRPr="003A75AE" w:rsidRDefault="00D922A9" w:rsidP="00C55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C55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C55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C55E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Default="00D922A9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C48" w:rsidRDefault="00234C48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C48" w:rsidRDefault="00234C48" w:rsidP="00341B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6761" w:rsidRPr="003E280B" w:rsidRDefault="00B66761" w:rsidP="00F845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№ </w:t>
      </w:r>
      <w:r w:rsidRPr="003E280B">
        <w:rPr>
          <w:rFonts w:ascii="Times New Roman" w:hAnsi="Times New Roman" w:cs="Times New Roman"/>
          <w:sz w:val="24"/>
          <w:szCs w:val="24"/>
        </w:rPr>
        <w:t>5</w:t>
      </w:r>
    </w:p>
    <w:p w:rsidR="00B66761" w:rsidRPr="009A29AD" w:rsidRDefault="00B66761" w:rsidP="00F845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  коллективному договору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F845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Положение</w:t>
      </w:r>
    </w:p>
    <w:p w:rsidR="00B66761" w:rsidRPr="009A29AD" w:rsidRDefault="00B66761" w:rsidP="00F845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о премировании  работников муниципального бюджетного</w:t>
      </w:r>
    </w:p>
    <w:p w:rsidR="00B66761" w:rsidRPr="009A29AD" w:rsidRDefault="00B66761" w:rsidP="00F845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</w:t>
      </w:r>
    </w:p>
    <w:p w:rsidR="00B66761" w:rsidRPr="009A29AD" w:rsidRDefault="00B66761" w:rsidP="00F845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образования детей «Детско-юношеская спортивная школа»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1. Положение разработано в целях материального стимулирования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труда работников, повышения их материальной заинтересованности, профессионального уровня, творческой инициативы, результатов и качества труда, улучшения исполнительской дисциплины, соблюдения правил внутреннего трудового распорядка и иных локальных актов учреждения.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  2.Положение распространяется на всех работников учреждения, в том числе работающих по совместительству.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  3.Фонд премирования  учреждения образуется за счет средств экономии фонда заработной платы работников учреждения, а также от доходов от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предпринимательской и иной приносящей доход деятельности в пределах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средств, установленных на эти цели. Конкретный размер премии может определяться в абсолютном размере.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2. Показатели и условия премирования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2.1. Премирование работников учреждения производится ежеквартально или по итогам календарного года, после проведения анализа по фонду оплаты труда 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2.2. Показатели  и условия премирования работников: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- успешное и творческое решение производственных вопросов, высокие профессиональные показатели в работе;</w:t>
      </w:r>
    </w:p>
    <w:p w:rsidR="00B66761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- в связи с профессиональными праздниками, юбилейными  датами  /50, 55, 60 и т.д./,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дня старшего поколения;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29AD">
        <w:rPr>
          <w:rFonts w:ascii="Times New Roman" w:hAnsi="Times New Roman" w:cs="Times New Roman"/>
          <w:sz w:val="24"/>
          <w:szCs w:val="24"/>
        </w:rPr>
        <w:t>- подготовка призеров городских, районных, областных, всероссийских соревнований, конкурсов, турниров и т.д.;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- за активное участие в общественной работе;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- уч</w:t>
      </w:r>
      <w:r>
        <w:rPr>
          <w:rFonts w:ascii="Times New Roman" w:hAnsi="Times New Roman" w:cs="Times New Roman"/>
          <w:sz w:val="24"/>
          <w:szCs w:val="24"/>
        </w:rPr>
        <w:t>астие в выполнении важных работ или срочных работ;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- инициатива, творчество и применение в работе современных форм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и методов организации труда;</w:t>
      </w:r>
    </w:p>
    <w:p w:rsidR="00B66761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- качественная подготовка и проведение мероприятий,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уставной деятельностью школы и сдачей отчетности;</w:t>
      </w:r>
    </w:p>
    <w:p w:rsidR="00B66761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 награждении почетными грамотами Министерства образования и науки РФ,</w:t>
      </w:r>
    </w:p>
    <w:p w:rsidR="00B66761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Томской области;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 награждении нагрудными знаками, государственными наградами;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2.4. Премирование работников учреждения может осуществляться по нескольким показателям, указанным в пункте 2.3. настоящего Положения.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2.5. Премирование осуществляется при условии соблюдения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>работником учреждения Устава учреждения, Правил внутреннего трудового распорядка и иных локальных актов учреждения.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t xml:space="preserve">      2.6 Представление к премии производится на каждого работника индивидуально и утверждается директором.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9AD">
        <w:rPr>
          <w:rFonts w:ascii="Times New Roman" w:hAnsi="Times New Roman" w:cs="Times New Roman"/>
          <w:sz w:val="24"/>
          <w:szCs w:val="24"/>
        </w:rPr>
        <w:lastRenderedPageBreak/>
        <w:t xml:space="preserve">      2.7. По решению директора работники , совершившие в течение соответствующего периода нарушение общественного порядка как внутри школы, так и вне ее, грубо нарушившие трудовую или производственную дисциплину, систематически не выполняющие</w:t>
      </w:r>
      <w:r>
        <w:rPr>
          <w:rFonts w:ascii="Times New Roman" w:hAnsi="Times New Roman" w:cs="Times New Roman"/>
          <w:sz w:val="24"/>
          <w:szCs w:val="24"/>
        </w:rPr>
        <w:t xml:space="preserve"> свои должностные обязанности, премии лишаются полностью.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2.8</w:t>
      </w:r>
      <w:r w:rsidRPr="009A29AD">
        <w:rPr>
          <w:rFonts w:ascii="Times New Roman" w:hAnsi="Times New Roman" w:cs="Times New Roman"/>
          <w:sz w:val="24"/>
          <w:szCs w:val="24"/>
        </w:rPr>
        <w:t>. При увольнении работника по собственному желанию до истечения календарного месяца работник лишается права на получение премии.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2.9</w:t>
      </w:r>
      <w:r w:rsidRPr="009A29AD">
        <w:rPr>
          <w:rFonts w:ascii="Times New Roman" w:hAnsi="Times New Roman" w:cs="Times New Roman"/>
          <w:sz w:val="24"/>
          <w:szCs w:val="24"/>
        </w:rPr>
        <w:t>. Тренерам-преподавателям, работающим по совместительству, премия выплачивается на общих основаниях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61" w:rsidRPr="009A29AD" w:rsidRDefault="00B66761" w:rsidP="00B66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79612F">
      <w:pPr>
        <w:pStyle w:val="a5"/>
        <w:ind w:left="-426" w:hanging="141"/>
        <w:rPr>
          <w:rFonts w:ascii="Times New Roman" w:hAnsi="Times New Roman"/>
        </w:rPr>
      </w:pPr>
    </w:p>
    <w:p w:rsidR="00D922A9" w:rsidRPr="003A75AE" w:rsidRDefault="00D922A9" w:rsidP="00CC6F20">
      <w:pPr>
        <w:pStyle w:val="a5"/>
        <w:ind w:left="-426" w:hanging="141"/>
        <w:jc w:val="right"/>
        <w:rPr>
          <w:rFonts w:ascii="Times New Roman" w:hAnsi="Times New Roman"/>
        </w:rPr>
      </w:pPr>
      <w:r w:rsidRPr="003A75AE">
        <w:rPr>
          <w:rFonts w:ascii="Times New Roman" w:hAnsi="Times New Roman"/>
        </w:rPr>
        <w:lastRenderedPageBreak/>
        <w:t>Приложение № 6</w:t>
      </w:r>
    </w:p>
    <w:p w:rsidR="00D922A9" w:rsidRPr="003A75AE" w:rsidRDefault="00D922A9" w:rsidP="00CC6F20">
      <w:pPr>
        <w:pStyle w:val="a5"/>
        <w:ind w:left="-426" w:hanging="141"/>
        <w:jc w:val="right"/>
        <w:rPr>
          <w:rFonts w:ascii="Times New Roman" w:hAnsi="Times New Roman"/>
        </w:rPr>
      </w:pPr>
      <w:r w:rsidRPr="003A75AE">
        <w:rPr>
          <w:rFonts w:ascii="Times New Roman" w:hAnsi="Times New Roman"/>
        </w:rPr>
        <w:t xml:space="preserve">                                                                                  к коллективному договору</w:t>
      </w:r>
    </w:p>
    <w:p w:rsidR="00D922A9" w:rsidRPr="003A75AE" w:rsidRDefault="00D922A9" w:rsidP="00CC6F20">
      <w:pPr>
        <w:pStyle w:val="a5"/>
        <w:ind w:left="-426" w:hanging="141"/>
        <w:jc w:val="right"/>
        <w:rPr>
          <w:rFonts w:ascii="Times New Roman" w:hAnsi="Times New Roman"/>
        </w:rPr>
      </w:pPr>
    </w:p>
    <w:p w:rsidR="00D922A9" w:rsidRDefault="00D922A9" w:rsidP="0079612F">
      <w:pPr>
        <w:rPr>
          <w:rFonts w:ascii="Times New Roman" w:hAnsi="Times New Roman" w:cs="Times New Roman"/>
          <w:sz w:val="24"/>
          <w:szCs w:val="24"/>
        </w:rPr>
      </w:pPr>
    </w:p>
    <w:p w:rsidR="00234C48" w:rsidRDefault="00234C48" w:rsidP="0079612F">
      <w:pPr>
        <w:rPr>
          <w:rFonts w:ascii="Times New Roman" w:hAnsi="Times New Roman" w:cs="Times New Roman"/>
          <w:sz w:val="24"/>
          <w:szCs w:val="24"/>
        </w:rPr>
      </w:pPr>
    </w:p>
    <w:p w:rsidR="00234C48" w:rsidRDefault="00234C48" w:rsidP="0079612F">
      <w:pPr>
        <w:rPr>
          <w:rFonts w:ascii="Times New Roman" w:hAnsi="Times New Roman" w:cs="Times New Roman"/>
          <w:sz w:val="24"/>
          <w:szCs w:val="24"/>
        </w:rPr>
      </w:pPr>
    </w:p>
    <w:p w:rsidR="00234C48" w:rsidRPr="003A75AE" w:rsidRDefault="00234C48" w:rsidP="0079612F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ТРУДОВОГО РАСПОРЯДКА </w:t>
      </w: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ОБРАЗОВАТЕЛЬНОГО УЧРЕЖДЕНИЯ </w:t>
      </w: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ДЕТЕЙ </w:t>
      </w:r>
    </w:p>
    <w:p w:rsidR="00D922A9" w:rsidRPr="003A75AE" w:rsidRDefault="00D922A9" w:rsidP="00A43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«ДЕТСКО-ЮНОШЕСКАЯ СПОРТИВНАЯ ШКОЛА»</w:t>
      </w:r>
    </w:p>
    <w:p w:rsidR="00D922A9" w:rsidRPr="003A75AE" w:rsidRDefault="00D922A9" w:rsidP="007961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34C48" w:rsidRDefault="00234C48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34C48" w:rsidRPr="003A75AE" w:rsidRDefault="00234C48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234C48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4"/>
          <w:sz w:val="24"/>
          <w:szCs w:val="24"/>
        </w:rPr>
        <w:t>с. Александровское</w:t>
      </w:r>
    </w:p>
    <w:p w:rsidR="00D922A9" w:rsidRDefault="00D922A9" w:rsidP="00A43EC5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22A9" w:rsidRPr="003A75AE" w:rsidRDefault="00D922A9" w:rsidP="00A43EC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1. Общее положение</w:t>
      </w:r>
    </w:p>
    <w:p w:rsidR="00D922A9" w:rsidRPr="003A75AE" w:rsidRDefault="00D922A9" w:rsidP="00A43EC5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1.1.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внутреннего трудового распорядка должны способствовать:</w:t>
      </w:r>
    </w:p>
    <w:p w:rsidR="00D922A9" w:rsidRPr="003A75AE" w:rsidRDefault="00D922A9" w:rsidP="00234C4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формированию сознательного творческого отношения к своей работе, обеспечению ее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высокого качества;</w:t>
      </w:r>
    </w:p>
    <w:p w:rsidR="00D922A9" w:rsidRPr="003A75AE" w:rsidRDefault="00D922A9" w:rsidP="00234C48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эффективному использованию рабочего времени, укреплению трудовой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дисциплины;</w:t>
      </w:r>
    </w:p>
    <w:p w:rsidR="00D922A9" w:rsidRDefault="00D922A9" w:rsidP="00234C48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созданию условий для качественного улучшения учебно-тренировочной,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методической, организационно-массовой и хозяйственно-финансо</w:t>
      </w:r>
      <w:r w:rsidR="00236F9A">
        <w:rPr>
          <w:rFonts w:ascii="Times New Roman" w:hAnsi="Times New Roman" w:cs="Times New Roman"/>
          <w:color w:val="000000"/>
          <w:sz w:val="24"/>
          <w:szCs w:val="24"/>
        </w:rPr>
        <w:t xml:space="preserve">вой деятельности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C48" w:rsidRPr="003A75AE" w:rsidRDefault="00234C48" w:rsidP="00234C48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A43EC5">
      <w:pPr>
        <w:shd w:val="clear" w:color="auto" w:fill="FFFFFF"/>
        <w:tabs>
          <w:tab w:val="left" w:pos="4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1.2.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Настоящие правила распространяются на все категории работников</w:t>
      </w:r>
      <w:r w:rsidR="00236F9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учреждения.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22A9" w:rsidRPr="003A75AE" w:rsidRDefault="00D922A9" w:rsidP="00A43EC5">
      <w:pPr>
        <w:shd w:val="clear" w:color="auto" w:fill="FFFFFF"/>
        <w:tabs>
          <w:tab w:val="left" w:pos="51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1.3. </w:t>
      </w:r>
      <w:r w:rsidRPr="003A75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Правила составлены на основании ТК РФ, Устава учреждения, Закона РФ «Об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образовании», Коллективного договора.</w:t>
      </w:r>
    </w:p>
    <w:p w:rsidR="00D922A9" w:rsidRPr="003A75AE" w:rsidRDefault="00D922A9" w:rsidP="00A43EC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Порядок приема и увольнения работников </w:t>
      </w:r>
    </w:p>
    <w:p w:rsidR="00D922A9" w:rsidRPr="003A75AE" w:rsidRDefault="00D922A9" w:rsidP="0079612F">
      <w:pPr>
        <w:shd w:val="clear" w:color="auto" w:fill="FFFFFF"/>
        <w:tabs>
          <w:tab w:val="left" w:pos="46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2.1.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Прием на работу осуществляется путем заключения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трудового договора.</w:t>
      </w:r>
    </w:p>
    <w:p w:rsidR="00D922A9" w:rsidRPr="003A75AE" w:rsidRDefault="00D922A9" w:rsidP="00416C68">
      <w:pPr>
        <w:shd w:val="clear" w:color="auto" w:fill="FFFFFF"/>
        <w:tabs>
          <w:tab w:val="left" w:pos="4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2.2. </w:t>
      </w: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 приеме на работу администрация обязана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потребовать от поступающего: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трудовую книжку, оформленную в установленном порядке;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паспорт;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медицинскую справку об отсутствии противопоказаний для работы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состоянию здоровья и флюорографию;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вое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нный билет (для военнообязанных);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страховое пенсионное свидетельство;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FF0000"/>
          <w:sz w:val="24"/>
          <w:szCs w:val="24"/>
        </w:rPr>
        <w:t>- две фотографии 3х4;</w:t>
      </w:r>
    </w:p>
    <w:p w:rsidR="00D922A9" w:rsidRPr="003A75AE" w:rsidRDefault="00D922A9" w:rsidP="00234C48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- другие необходимые документы (удостоверение МС, свидетельство о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>заключении брака и т.д.).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Лица, принимаемые на работу, требующую специальных знаний, обязаны предоставить соответствующие документы об образовании или профессиональной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подготовке: диплом, аттестат, удостоверение, справку с места учебы, копии которых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заверенные администрацией, хранятся в личном деле.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поступлении на работу по совместительству работники обязаны предоставить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администрации документы: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паспорт;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документ об образовании;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медицинскую справку </w:t>
      </w:r>
    </w:p>
    <w:p w:rsidR="00D922A9" w:rsidRPr="003A75AE" w:rsidRDefault="00D922A9" w:rsidP="0079612F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страховое пенсионное свидетельство.</w:t>
      </w:r>
    </w:p>
    <w:p w:rsidR="00D922A9" w:rsidRPr="003A75AE" w:rsidRDefault="00D922A9" w:rsidP="0079612F">
      <w:pPr>
        <w:shd w:val="clear" w:color="auto" w:fill="FFFFFF"/>
        <w:tabs>
          <w:tab w:val="left" w:pos="485"/>
        </w:tabs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2.5. </w:t>
      </w: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Прием на работу оформляется приказом по учреждению с заключением трудового договора, который составляется в письменном виде в двух экземплярах. Один экземпляр трудового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остается в личном деле, второй выдается на руки работнику. Приказ объявляется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работнику в трехдневный срок. </w:t>
      </w:r>
    </w:p>
    <w:p w:rsidR="00D922A9" w:rsidRPr="003A75AE" w:rsidRDefault="00D922A9" w:rsidP="0079612F">
      <w:pPr>
        <w:shd w:val="clear" w:color="auto" w:fill="FFFFFF"/>
        <w:tabs>
          <w:tab w:val="left" w:pos="4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приказе должны быть указаны наименование работы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(должность в соответствии со штатным расписанием) и условия оплаты труда (ст.68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ТК РФ).</w:t>
      </w:r>
    </w:p>
    <w:p w:rsidR="00D922A9" w:rsidRPr="003A75AE" w:rsidRDefault="00D922A9" w:rsidP="00416C68">
      <w:pPr>
        <w:shd w:val="clear" w:color="auto" w:fill="FFFFFF"/>
        <w:tabs>
          <w:tab w:val="left" w:pos="6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2.6.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Фактическим допуском к работе считается заключение трудового договора, независимо от того, был ли прием на работу оформлен надлежащим образом.</w:t>
      </w:r>
    </w:p>
    <w:p w:rsidR="00D922A9" w:rsidRPr="003A75AE" w:rsidRDefault="00D922A9" w:rsidP="00416C68">
      <w:pPr>
        <w:shd w:val="clear" w:color="auto" w:fill="FFFFFF"/>
        <w:tabs>
          <w:tab w:val="left" w:pos="6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2.7.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всех работников, проработавших свыше 5 дней, заводят трудовые книжки в порядке,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действующим законодательством.</w:t>
      </w:r>
    </w:p>
    <w:p w:rsidR="00D922A9" w:rsidRPr="003A75AE" w:rsidRDefault="00D922A9" w:rsidP="0079612F">
      <w:pPr>
        <w:shd w:val="clear" w:color="auto" w:fill="FFFFFF"/>
        <w:ind w:left="5" w:righ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 заполнении трудовых книжек необходимо руководствоваться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инструкцией о порядке ведения трудовых книжек на предприятиях, в учреждениях и 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организациях.</w:t>
      </w:r>
    </w:p>
    <w:p w:rsidR="00D922A9" w:rsidRPr="003A75AE" w:rsidRDefault="00D922A9" w:rsidP="0079612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Трудовые книжки работников хранятся как бланки строгой отчетности.</w:t>
      </w:r>
    </w:p>
    <w:p w:rsidR="00D922A9" w:rsidRPr="003A75AE" w:rsidRDefault="00D922A9" w:rsidP="00416C68">
      <w:pPr>
        <w:widowControl w:val="0"/>
        <w:numPr>
          <w:ilvl w:val="0"/>
          <w:numId w:val="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каждого сотрудника ведутся личные дела, которые состоят из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личного листка по учету кадров, автобиографии, копии документов об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образовании,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выписок из приказов о назначении, переводе, увольнении, перемещении по службе, а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также поощрениях, наградах и взысканиях.</w:t>
      </w:r>
    </w:p>
    <w:p w:rsidR="00D922A9" w:rsidRPr="003A75AE" w:rsidRDefault="00D922A9" w:rsidP="00416C68">
      <w:pPr>
        <w:widowControl w:val="0"/>
        <w:numPr>
          <w:ilvl w:val="0"/>
          <w:numId w:val="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приеме на работу или переводе работника на другую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работу администрация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установленном порядке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знакомит его со следующими документами: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Уставом;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коллективным договором;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правилами внутреннего трудового распорядка;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вводный инструктаж по охране труда, по технике безопасности при работе с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детьми, по правилам пожарной безопасности с обязательной регистрацией в журналах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установленной формы;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проводит первичный инструктаж на рабочем месте;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в течение месяца проводит обучение и приём экзамена по охране труда – для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имеющих удостоверение и периодически (через 3 года) - для работающих;</w:t>
      </w:r>
    </w:p>
    <w:p w:rsidR="00D922A9" w:rsidRPr="003A75AE" w:rsidRDefault="00D922A9" w:rsidP="00234C48">
      <w:pPr>
        <w:shd w:val="clear" w:color="auto" w:fill="FFFFFF"/>
        <w:tabs>
          <w:tab w:val="left" w:pos="57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при приеме на работу директор заключает с работником договор на определенный срок.</w:t>
      </w:r>
    </w:p>
    <w:p w:rsidR="00D922A9" w:rsidRPr="003A75AE" w:rsidRDefault="00D922A9" w:rsidP="00234C48">
      <w:pPr>
        <w:shd w:val="clear" w:color="auto" w:fill="FFFFFF"/>
        <w:tabs>
          <w:tab w:val="left" w:pos="57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должностной инструкцией, условиями заключенного трудового договора.</w:t>
      </w:r>
    </w:p>
    <w:p w:rsidR="00D922A9" w:rsidRPr="003A75AE" w:rsidRDefault="00D922A9" w:rsidP="00416C68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Прекращением трудового договора являются следующие основания: </w:t>
      </w:r>
    </w:p>
    <w:p w:rsidR="00D922A9" w:rsidRPr="003A75AE" w:rsidRDefault="00D922A9" w:rsidP="00416C68">
      <w:pPr>
        <w:shd w:val="clear" w:color="auto" w:fill="FFFFFF"/>
        <w:tabs>
          <w:tab w:val="left" w:pos="5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соглашение сторон (ст. 78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истечение срока трудового договора (пункт 2 ст. 58), за исключением случаев, когда трудовые отношения фактически продолжаются, и ни одна из сторон не потребовала их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прекращения;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расторжение трудового договора по инициативе работника (ст. 80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расторжение трудового договора по инициативе работодателя (ст. 81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перевод работника по просьбе или с его согласия на работу к другому работодателю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или переход на выборную работу (должность);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отказ работника от продолжения работы в связи со сменой собственника имущества организации, изменением подведомственности  (подчиненности) организации либо ее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реорганизацией (ст. 75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отказ работника от продолжения работы в связи с изменением существенных условий трудового договора (ст. 73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отказ работника от перевода на другую работу вследствие состояния здоровья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 медицинским заключением (часть 2 ст. 72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отказ работника от перевода на другую работу в связи с перемещением работодателя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другую местность (часть 1 ст. 72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 обстоятельства, не зависящие от воли сторон (ст. 83 ТК РФ);</w:t>
      </w:r>
    </w:p>
    <w:p w:rsidR="00D922A9" w:rsidRPr="003A75AE" w:rsidRDefault="00D922A9" w:rsidP="00234C48">
      <w:pPr>
        <w:shd w:val="clear" w:color="auto" w:fill="FFFFFF"/>
        <w:tabs>
          <w:tab w:val="left" w:pos="538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арушение установленных ТК РФ или иным федеральным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законом правил заключения трудового договора, если это нарушение исключает возможность продолжения работы (ст. 84 ТК РФ);</w:t>
      </w:r>
    </w:p>
    <w:p w:rsidR="00D922A9" w:rsidRPr="003A75AE" w:rsidRDefault="00D922A9" w:rsidP="00234C4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Трудовой договор может быть прекращен и по другим основаниям,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предусмотренным ТК РФ и иными федеральными законами.</w:t>
      </w:r>
    </w:p>
    <w:p w:rsidR="00D922A9" w:rsidRPr="003A75AE" w:rsidRDefault="00D922A9" w:rsidP="0079612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 всех случаях днем увольнения работника является последний день его работы.</w:t>
      </w:r>
    </w:p>
    <w:p w:rsidR="00D922A9" w:rsidRPr="003A75AE" w:rsidRDefault="00D922A9" w:rsidP="0079612F">
      <w:pPr>
        <w:shd w:val="clear" w:color="auto" w:fill="FFFFFF"/>
        <w:tabs>
          <w:tab w:val="left" w:pos="70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4"/>
          <w:sz w:val="24"/>
          <w:szCs w:val="24"/>
        </w:rPr>
        <w:t>2.11.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Прекращение трудового договора оформляется пр</w:t>
      </w:r>
      <w:r w:rsidR="002D3369">
        <w:rPr>
          <w:rFonts w:ascii="Times New Roman" w:hAnsi="Times New Roman" w:cs="Times New Roman"/>
          <w:color w:val="000000"/>
          <w:spacing w:val="3"/>
          <w:sz w:val="24"/>
          <w:szCs w:val="24"/>
        </w:rPr>
        <w:t>иказом директора учреждения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с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записями которого работник знакомится под роспись.</w:t>
      </w:r>
    </w:p>
    <w:p w:rsidR="00D922A9" w:rsidRPr="003A75AE" w:rsidRDefault="00D922A9" w:rsidP="0079612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день увольнения администрация обязана выдать работнику его трудовую книжку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 внесенной в нее записью об увольнении; произвести с ним окончательный расчет.</w:t>
      </w:r>
    </w:p>
    <w:p w:rsidR="00D922A9" w:rsidRPr="003A75AE" w:rsidRDefault="00D922A9" w:rsidP="0079612F">
      <w:pPr>
        <w:shd w:val="clear" w:color="auto" w:fill="FFFFFF"/>
        <w:spacing w:line="278" w:lineRule="exact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2.13. Записи о причинах увольнения в трудовую книжку должны производиться в точном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соответствии с формулировкой из действующего трудового законодательства РФ. </w:t>
      </w:r>
    </w:p>
    <w:p w:rsidR="00D922A9" w:rsidRDefault="00D922A9" w:rsidP="00416C68">
      <w:pPr>
        <w:shd w:val="clear" w:color="auto" w:fill="FFFFFF"/>
        <w:spacing w:line="278" w:lineRule="exact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Днем увольнения считается последний день работы.</w:t>
      </w:r>
    </w:p>
    <w:p w:rsidR="002D3369" w:rsidRPr="003A75AE" w:rsidRDefault="002D3369" w:rsidP="00416C68">
      <w:pPr>
        <w:shd w:val="clear" w:color="auto" w:fill="FFFFFF"/>
        <w:spacing w:line="278" w:lineRule="exact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Default="00D922A9" w:rsidP="00416C6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3. Основные обязанности работников</w:t>
      </w:r>
    </w:p>
    <w:p w:rsidR="002D3369" w:rsidRPr="003A75AE" w:rsidRDefault="002D3369" w:rsidP="00416C6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922A9" w:rsidRPr="003A75AE" w:rsidRDefault="00D922A9" w:rsidP="0079612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3.1. Круг основных обязанностей администрации, тренеров-преподавателей, технического персонала школы определяются Уставом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D3369">
        <w:rPr>
          <w:rFonts w:ascii="Times New Roman" w:hAnsi="Times New Roman" w:cs="Times New Roman"/>
          <w:color w:val="000000"/>
          <w:spacing w:val="3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, Коллективным договором, Правилами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внутреннего трудового распорядка, тарифно-квалификационными характеристиками по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должностям работников учреждений образования РФ, Типовым положением об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учреждении дополнительного образования детей, Законом РФ «Об образовании», а также должностными инструкциями и положениями, утвержденными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порядке.</w:t>
      </w:r>
    </w:p>
    <w:p w:rsidR="00D922A9" w:rsidRPr="003A75AE" w:rsidRDefault="00D922A9" w:rsidP="00D134BF">
      <w:pPr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3.2. Работники школы обязаны честно и добросовестно выполнять трудовые обязанности, возложенные на них.</w:t>
      </w:r>
    </w:p>
    <w:p w:rsidR="00D922A9" w:rsidRPr="003A75AE" w:rsidRDefault="00D922A9" w:rsidP="00D134BF">
      <w:pPr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3.3. Соблюдать дисциплину труда - </w:t>
      </w:r>
      <w:r w:rsidR="002D3369">
        <w:rPr>
          <w:rFonts w:ascii="Times New Roman" w:hAnsi="Times New Roman" w:cs="Times New Roman"/>
          <w:spacing w:val="3"/>
          <w:sz w:val="24"/>
          <w:szCs w:val="24"/>
        </w:rPr>
        <w:t>основу порядка в учреждения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. Приходить на </w:t>
      </w:r>
      <w:r w:rsidRPr="003A75AE">
        <w:rPr>
          <w:rFonts w:ascii="Times New Roman" w:hAnsi="Times New Roman" w:cs="Times New Roman"/>
          <w:sz w:val="24"/>
          <w:szCs w:val="24"/>
        </w:rPr>
        <w:t xml:space="preserve">работу за 15 минут до начала рабочего дня, соблюдать установленную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продолжительность рабочего времени, максимально используя его для эффективного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и творческого исполнения возложенных на них обязанностей.</w:t>
      </w:r>
    </w:p>
    <w:p w:rsidR="00D922A9" w:rsidRPr="003A75AE" w:rsidRDefault="00D922A9" w:rsidP="00D134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3.4. Своевременно и точно исполнять устные и письменные распоряжения администрации, касающи</w:t>
      </w:r>
      <w:r w:rsidR="002D3369">
        <w:rPr>
          <w:rFonts w:ascii="Times New Roman" w:hAnsi="Times New Roman" w:cs="Times New Roman"/>
          <w:sz w:val="24"/>
          <w:szCs w:val="24"/>
        </w:rPr>
        <w:t>еся деятельности учреждения</w:t>
      </w:r>
      <w:r w:rsidRPr="003A75AE">
        <w:rPr>
          <w:rFonts w:ascii="Times New Roman" w:hAnsi="Times New Roman" w:cs="Times New Roman"/>
          <w:sz w:val="24"/>
          <w:szCs w:val="24"/>
        </w:rPr>
        <w:t>.</w:t>
      </w:r>
    </w:p>
    <w:p w:rsidR="00D922A9" w:rsidRPr="003A75AE" w:rsidRDefault="00D922A9" w:rsidP="0079612F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3.5. </w:t>
      </w:r>
      <w:r w:rsidRPr="003A75AE">
        <w:rPr>
          <w:rFonts w:ascii="Times New Roman" w:hAnsi="Times New Roman" w:cs="Times New Roman"/>
          <w:sz w:val="24"/>
          <w:szCs w:val="24"/>
        </w:rPr>
        <w:t>Строго соблюдать инструкции по охране жизни и здоровья детей; требования по охране труда, технике безопасности, гигиене и санитарии, противопожарной безопасности, предусмотренные соответствующими инструкциями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922A9" w:rsidRPr="003A75AE" w:rsidRDefault="00D922A9" w:rsidP="00D134BF">
      <w:pPr>
        <w:shd w:val="clear" w:color="auto" w:fill="FFFFFF"/>
        <w:spacing w:before="5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3.6. Соблюдать чистоту и порядок.</w:t>
      </w:r>
    </w:p>
    <w:p w:rsidR="00D922A9" w:rsidRPr="003A75AE" w:rsidRDefault="00D922A9" w:rsidP="00D134BF">
      <w:pPr>
        <w:shd w:val="clear" w:color="auto" w:fill="FFFFFF"/>
        <w:spacing w:before="5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3.7. Тренеры-преподаватели работают по утвержденному директором расписанию.</w:t>
      </w:r>
    </w:p>
    <w:p w:rsidR="00D922A9" w:rsidRPr="003A75AE" w:rsidRDefault="00D922A9" w:rsidP="00D134BF">
      <w:pPr>
        <w:shd w:val="clear" w:color="auto" w:fill="FFFFFF"/>
        <w:spacing w:before="5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3.8. Работники </w:t>
      </w:r>
      <w:r w:rsidR="002D3369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повышают качество выполняемой работы, проявляют творческую инициативу,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направленную на достижение высоких результатов учебно-тренировочной, организационно-массовой и методической работы;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систематически повышают свой профессиональный уровень и деловую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квалификацию;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ведут себя достойно, всегда внимательны к детям, вежливы с родителями и членами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коллектива;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>- несут ответственность за жизнь и здоровье вверенных им детей во время учебно-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тренировочных занятий, во время поездок на соревнования, проведения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соревнований, любых мероприятий, проводимых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369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выполняют решения педагогического (тренерского), методического советов;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не допускают действий, причиняющих учреждению моральный и материальный ущерб;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-обеспечивают сохранность имущества, экономно расходуют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 и материальные ценности во время работы;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содержат свое рабочее место в чистоте и порядке;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соблюдают в установленном порядке сроки предоставления отчетов, учебной документации и хранение документов;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строго соблюдают порядок хранения, обеспечения и списания спортивной формы,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оборудования;</w:t>
      </w:r>
    </w:p>
    <w:p w:rsidR="00D922A9" w:rsidRPr="003A75AE" w:rsidRDefault="00D922A9" w:rsidP="00234C48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за причиненный материальный ущерб должны либо исправить поврежденное имущество, либо восполнить его полностью или частично, согласуя с </w:t>
      </w:r>
      <w:r w:rsidR="002D3369">
        <w:rPr>
          <w:rFonts w:ascii="Times New Roman" w:hAnsi="Times New Roman" w:cs="Times New Roman"/>
          <w:color w:val="000000"/>
          <w:sz w:val="24"/>
          <w:szCs w:val="24"/>
        </w:rPr>
        <w:t>администрацией 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2A9" w:rsidRPr="003A75AE" w:rsidRDefault="00D922A9" w:rsidP="00D231EA">
      <w:pPr>
        <w:shd w:val="clear" w:color="auto" w:fill="FFFFFF"/>
        <w:tabs>
          <w:tab w:val="left" w:pos="33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Права работников </w:t>
      </w:r>
    </w:p>
    <w:p w:rsidR="00D922A9" w:rsidRPr="003A75AE" w:rsidRDefault="00D922A9" w:rsidP="0079612F">
      <w:pPr>
        <w:shd w:val="clear" w:color="auto" w:fill="FFFFFF"/>
        <w:tabs>
          <w:tab w:val="left" w:pos="52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4.1.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Работники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подлежат всем видам государственного, социального, в том числе </w:t>
      </w: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медицинского страхования. На весь период действия договора на них полностью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распространяются права и гарантии, установленные ТК РФ и Уставом учреждения.</w:t>
      </w:r>
    </w:p>
    <w:p w:rsidR="00D922A9" w:rsidRPr="003A75AE" w:rsidRDefault="00D922A9" w:rsidP="00D231EA">
      <w:pPr>
        <w:shd w:val="clear" w:color="auto" w:fill="FFFFFF"/>
        <w:tabs>
          <w:tab w:val="left" w:pos="432"/>
        </w:tabs>
        <w:spacing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4.2.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учреждения имеют право участвовать:</w:t>
      </w:r>
    </w:p>
    <w:p w:rsidR="00D922A9" w:rsidRPr="003A75AE" w:rsidRDefault="00D922A9" w:rsidP="00234C48">
      <w:pPr>
        <w:shd w:val="clear" w:color="auto" w:fill="FFFFFF"/>
        <w:tabs>
          <w:tab w:val="left" w:pos="43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рассмотрении и утверждении (совместно с учредителем) изменений 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дополнений, вносимых в Устав учреждения;</w:t>
      </w:r>
    </w:p>
    <w:p w:rsidR="00D922A9" w:rsidRPr="003A75AE" w:rsidRDefault="00D922A9" w:rsidP="00234C48">
      <w:pPr>
        <w:shd w:val="clear" w:color="auto" w:fill="FFFFFF"/>
        <w:tabs>
          <w:tab w:val="left" w:pos="43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в решении вопроса об изменении формы собственности учреждения;</w:t>
      </w:r>
    </w:p>
    <w:p w:rsidR="00D922A9" w:rsidRPr="003A75AE" w:rsidRDefault="00D922A9" w:rsidP="00234C48">
      <w:pPr>
        <w:shd w:val="clear" w:color="auto" w:fill="FFFFFF"/>
        <w:tabs>
          <w:tab w:val="left" w:pos="32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в решении вопроса о необходимости заключения с администрацией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коллективного договора.</w:t>
      </w:r>
    </w:p>
    <w:p w:rsidR="00234C48" w:rsidRDefault="00234C48" w:rsidP="00D231EA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922A9" w:rsidRPr="003A75AE" w:rsidRDefault="002D3369" w:rsidP="00D231EA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4.3. Работники учреждения</w:t>
      </w:r>
      <w:r w:rsidR="00D922A9"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имеют право: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на защиту профессиональной чести и достоинства;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самостоятельно организовывать свою работу;</w:t>
      </w:r>
    </w:p>
    <w:p w:rsidR="00D922A9" w:rsidRPr="003A75AE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присутствовать на совещаниях и участвовать в мероприятиях, связанных с их трудовой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 и обязанностями;</w:t>
      </w:r>
    </w:p>
    <w:p w:rsidR="00D922A9" w:rsidRDefault="00D922A9" w:rsidP="00234C48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требовать от администрации обеспечения условий труда, необходимых для выполнения своих обязанностей по договору.</w:t>
      </w:r>
    </w:p>
    <w:p w:rsidR="00D922A9" w:rsidRPr="003A75AE" w:rsidRDefault="00D922A9" w:rsidP="0079612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 Работник школы имеет право - при его </w:t>
      </w:r>
      <w:r w:rsidRPr="003A75AE">
        <w:rPr>
          <w:rFonts w:ascii="Times New Roman" w:hAnsi="Times New Roman" w:cs="Times New Roman"/>
          <w:sz w:val="24"/>
          <w:szCs w:val="24"/>
        </w:rPr>
        <w:t>соответствии заявляемой квалификационной категории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на бесплатную аттестацию с присвоением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квалификационной категории 1 раз в 5 лет.</w:t>
      </w:r>
    </w:p>
    <w:p w:rsidR="00D922A9" w:rsidRPr="003A75AE" w:rsidRDefault="00D922A9" w:rsidP="00D231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Основные обязанности администрации</w:t>
      </w:r>
    </w:p>
    <w:p w:rsidR="00D922A9" w:rsidRPr="003A75AE" w:rsidRDefault="00D922A9" w:rsidP="00234C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5.1. Постоянно выполнять условия договора, заключенного с работником.</w:t>
      </w:r>
    </w:p>
    <w:p w:rsidR="00D922A9" w:rsidRPr="003A75AE" w:rsidRDefault="00D922A9" w:rsidP="00234C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5.2. Обеспечивать условия для соблюдения работником учреждения обязанностей, возложенных на него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Уставом, коллективным договором и Правилами внутреннего трудового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распорядка.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firstLine="14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Правильно организовывать труд работников в соответствии с их специальностью и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квалификацией, закрепить за каждым из них определенное место работы,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обеспечить исправное состояние оборудования и безопасные для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>их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здоровья условия труда.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firstLine="14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Обеспечивать строгое соблюдение трудовой дисциплины; постоянно осуществлять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организаторскую и воспитательную  работу, направленную на укрепление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дисциплины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устранение потерь рабочего времени, формирование стабильного трудового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коллектива, создание благоприятных условий работы школы; своевременно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принимать меры воздействия к нарушителям трудовой дисциплины.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Работника, появившегося на работе в нетрезвом виде, не допускать к исполнению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своих обязанностей в данный день и принять соответствующие меры, согласно действующему законодательству РФ.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Совершенствовать учебно-тренировочный процесс, создавать условия и осуществлять мероприятия по повышению качества и творческого подхода к работе.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  <w:tab w:val="left" w:pos="2592"/>
          <w:tab w:val="left" w:pos="4978"/>
          <w:tab w:val="left" w:pos="6806"/>
          <w:tab w:val="left" w:pos="87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Обеспечивать систематическое п</w:t>
      </w:r>
      <w:r w:rsidRPr="003A75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овышение </w:t>
      </w: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работниками </w:t>
      </w:r>
      <w:r w:rsidR="002D3369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профессионального уровня и деловой квалификации; создавать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условия для совмещения работы с обучением в учебных заведениях.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меры к своевременному обеспечению учреждения необходимым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оборудованием, учебными пособиями и хозяйственным инвентарем.</w:t>
      </w:r>
    </w:p>
    <w:p w:rsidR="00D922A9" w:rsidRPr="003A75AE" w:rsidRDefault="00D922A9" w:rsidP="00234C48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Создавать условия, обеспечивающие охрану жизни и здоровья детей и работников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МБОУ ДОД «ДЮСШ»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предупреждать их заболевания и травматизм, контролировать знание 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соблюдение работниками всех требований инструкций по ТБ, санитарии и гигиене.</w:t>
      </w:r>
    </w:p>
    <w:p w:rsidR="00D922A9" w:rsidRPr="003A75AE" w:rsidRDefault="00D922A9" w:rsidP="00234C48">
      <w:pPr>
        <w:shd w:val="clear" w:color="auto" w:fill="FFFFFF"/>
        <w:tabs>
          <w:tab w:val="left" w:pos="610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5.10.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сохранность имущества школы, жизни и здоровья детей и работников </w:t>
      </w:r>
      <w:r w:rsidRPr="003A75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школы.</w:t>
      </w:r>
    </w:p>
    <w:p w:rsidR="00D922A9" w:rsidRPr="003A75AE" w:rsidRDefault="00D922A9" w:rsidP="00234C48">
      <w:pPr>
        <w:shd w:val="clear" w:color="auto" w:fill="FFFFFF"/>
        <w:tabs>
          <w:tab w:val="left" w:pos="610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5.11.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Обеспечивать выдачу заработной платы в установленные сроки, правильное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действующих условий оплаты труда, экономное и рациональное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расходование фонда заработной платы.</w:t>
      </w:r>
    </w:p>
    <w:p w:rsidR="00D922A9" w:rsidRPr="003A75AE" w:rsidRDefault="00D922A9" w:rsidP="00234C48">
      <w:pPr>
        <w:widowControl w:val="0"/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firstLine="13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Поддерживать и развивать творческую инициативу и активность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работников, направленную на повышение профессионального уровня.</w:t>
      </w:r>
    </w:p>
    <w:p w:rsidR="00D922A9" w:rsidRPr="003A75AE" w:rsidRDefault="00D922A9" w:rsidP="00234C48">
      <w:pPr>
        <w:widowControl w:val="0"/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Своевременно сообщать в Александровский РОО обо всех случаях травматизма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законом порядке.</w:t>
      </w:r>
    </w:p>
    <w:p w:rsidR="00D922A9" w:rsidRPr="003A75AE" w:rsidRDefault="00D922A9" w:rsidP="00234C48">
      <w:pPr>
        <w:widowControl w:val="0"/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Обеспечивать своевременное предоставление отпусков всем работникам в соответствии с графиком.</w:t>
      </w:r>
    </w:p>
    <w:p w:rsidR="00D922A9" w:rsidRPr="003A75AE" w:rsidRDefault="00D922A9" w:rsidP="00234C48">
      <w:pPr>
        <w:widowControl w:val="0"/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Заключать Коллективный договор по требованию полномочного представителя от имени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трудового коллектива.</w:t>
      </w:r>
    </w:p>
    <w:p w:rsidR="00D922A9" w:rsidRPr="003A75AE" w:rsidRDefault="00D922A9" w:rsidP="00234C48">
      <w:pPr>
        <w:shd w:val="clear" w:color="auto" w:fill="FFFFFF"/>
        <w:tabs>
          <w:tab w:val="left" w:pos="701"/>
        </w:tabs>
        <w:spacing w:line="278" w:lineRule="exact"/>
        <w:ind w:left="5" w:right="1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5.16.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Запретить курение на рабочих местах и на территории спортивных объектов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(основание: Федеральный закон от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10.08.2001 г., № 87 ФЗ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«Об ограничении курения табака»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ст. 6).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922A9" w:rsidRPr="003A75AE" w:rsidRDefault="00D922A9" w:rsidP="00D231EA">
      <w:pPr>
        <w:shd w:val="clear" w:color="auto" w:fill="FFFFFF"/>
        <w:ind w:left="6" w:firstLine="70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6. Рабочее время и его использование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6.1. Для административно - хозяйственного, учебно-вспомогательного и обслуживающего персонала,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>устанавливается пятидневная рабочая неделя продолжительностью: для женщин 36 часов в неделю, мужчин - 40 часов в неделю,( кроме сторожей) с двумя  выходными днями.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6.2. Режим работы: 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- начало рабочего дня - 09.00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час;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- обед - 13.00 до 14.00 час, 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>- окончание рабочего дня - 17.12 час.для женщин, 18.00 – мужчин.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>Тренеры-преподаватели работают по расписанию, согласно утвержденной  тарификации.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Сторожа 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работают </w:t>
      </w:r>
      <w:r w:rsidRPr="003A75AE">
        <w:rPr>
          <w:rFonts w:ascii="Times New Roman" w:hAnsi="Times New Roman" w:cs="Times New Roman"/>
          <w:sz w:val="24"/>
          <w:szCs w:val="24"/>
        </w:rPr>
        <w:t>согласно утвержденному графику.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Директор, заместитель директора по учебно-воспитательной работе (методист), врач, заместитель директора по административно-хозяйственной работе (заведующий хозяйством), водитель – согласно трудового договора.</w:t>
      </w:r>
    </w:p>
    <w:p w:rsidR="00234C48" w:rsidRDefault="00234C48" w:rsidP="00D2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234C48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6.3. Заседание педагогического (тренерского) совета проводится не реже одного раза в месяц, методического – по мере необходимости, но не реже одного раза в месяц. 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6.4. Тренеры-преподаватели работают в соответствии с расписанием учебных занятий, </w:t>
      </w:r>
      <w:r w:rsidRPr="003A75AE">
        <w:rPr>
          <w:rFonts w:ascii="Times New Roman" w:hAnsi="Times New Roman" w:cs="Times New Roman"/>
          <w:sz w:val="24"/>
          <w:szCs w:val="24"/>
        </w:rPr>
        <w:t xml:space="preserve">утвержденным директором. </w:t>
      </w:r>
    </w:p>
    <w:p w:rsidR="00D922A9" w:rsidRPr="003A75AE" w:rsidRDefault="00D922A9" w:rsidP="00D2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Расписание  составляется с учетом педагогической целесообразности максимальной экономии времени тренера-преподавателя. Продолжительность учебных занятий устанавливается в соответствии с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>утве</w:t>
      </w:r>
      <w:r w:rsidR="002D3369">
        <w:rPr>
          <w:rFonts w:ascii="Times New Roman" w:hAnsi="Times New Roman" w:cs="Times New Roman"/>
          <w:spacing w:val="2"/>
          <w:sz w:val="24"/>
          <w:szCs w:val="24"/>
        </w:rPr>
        <w:t>ржденным Уставом учреждения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>. Установление ставок заработной платы</w:t>
      </w:r>
      <w:r w:rsidRPr="003A75AE">
        <w:rPr>
          <w:rFonts w:ascii="Times New Roman" w:hAnsi="Times New Roman" w:cs="Times New Roman"/>
          <w:spacing w:val="8"/>
          <w:sz w:val="24"/>
          <w:szCs w:val="24"/>
        </w:rPr>
        <w:t xml:space="preserve">, должностных окладов, надбавок и доплат к должностным окладам, порядка и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размеров премирования производится в пределах собственных финансовых средств. </w:t>
      </w:r>
      <w:r w:rsidRPr="003A75AE">
        <w:rPr>
          <w:rFonts w:ascii="Times New Roman" w:hAnsi="Times New Roman" w:cs="Times New Roman"/>
          <w:spacing w:val="7"/>
          <w:sz w:val="24"/>
          <w:szCs w:val="24"/>
        </w:rPr>
        <w:t>Неполная учебная нагрузка для штатного работника</w:t>
      </w:r>
      <w:r w:rsidRPr="003A75AE">
        <w:rPr>
          <w:rFonts w:ascii="Times New Roman" w:hAnsi="Times New Roman" w:cs="Times New Roman"/>
          <w:sz w:val="24"/>
          <w:szCs w:val="24"/>
        </w:rPr>
        <w:t xml:space="preserve"> может быть определена с его согласия, выраженного в письменной форме. Объем учебной нагрузки у педагогических работников в течение учебного года, как правило, должен соответствовать утвержденной тарификации.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6.5. Расписание учебных занятий должно быть вывешено на </w:t>
      </w:r>
      <w:r w:rsidRPr="003A75AE">
        <w:rPr>
          <w:rFonts w:ascii="Times New Roman" w:hAnsi="Times New Roman" w:cs="Times New Roman"/>
          <w:spacing w:val="-1"/>
          <w:sz w:val="24"/>
          <w:szCs w:val="24"/>
        </w:rPr>
        <w:t>видное место.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6"/>
          <w:sz w:val="24"/>
          <w:szCs w:val="24"/>
        </w:rPr>
        <w:t xml:space="preserve">6.6. Администрация </w:t>
      </w:r>
      <w:r w:rsidR="002D3369">
        <w:rPr>
          <w:rFonts w:ascii="Times New Roman" w:hAnsi="Times New Roman" w:cs="Times New Roman"/>
          <w:spacing w:val="2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spacing w:val="6"/>
          <w:sz w:val="24"/>
          <w:szCs w:val="24"/>
        </w:rPr>
        <w:t xml:space="preserve">обязана организовать учет явки на работу и уход с работы </w:t>
      </w:r>
      <w:r w:rsidRPr="003A75AE">
        <w:rPr>
          <w:rFonts w:ascii="Times New Roman" w:hAnsi="Times New Roman" w:cs="Times New Roman"/>
          <w:spacing w:val="4"/>
          <w:sz w:val="24"/>
          <w:szCs w:val="24"/>
        </w:rPr>
        <w:t xml:space="preserve">работников. Работника, появившегося в школе в нетрезвом состоянии, </w:t>
      </w:r>
      <w:r w:rsidRPr="003A75AE">
        <w:rPr>
          <w:rFonts w:ascii="Times New Roman" w:hAnsi="Times New Roman" w:cs="Times New Roman"/>
          <w:sz w:val="24"/>
          <w:szCs w:val="24"/>
        </w:rPr>
        <w:t>администрация не допускает к работе в данный рабочий день (ст. 76 ТК РФ).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2"/>
          <w:sz w:val="24"/>
          <w:szCs w:val="24"/>
        </w:rPr>
        <w:t>6.7. В праздничные дни должно быть орг</w:t>
      </w:r>
      <w:r w:rsidR="002D3369">
        <w:rPr>
          <w:rFonts w:ascii="Times New Roman" w:hAnsi="Times New Roman" w:cs="Times New Roman"/>
          <w:spacing w:val="2"/>
          <w:sz w:val="24"/>
          <w:szCs w:val="24"/>
        </w:rPr>
        <w:t xml:space="preserve">анизованно дежурство по учреждению, спортивным объектам в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дневное время, </w:t>
      </w:r>
      <w:r w:rsidRPr="003A75AE">
        <w:rPr>
          <w:rFonts w:ascii="Times New Roman" w:hAnsi="Times New Roman" w:cs="Times New Roman"/>
          <w:spacing w:val="4"/>
          <w:sz w:val="24"/>
          <w:szCs w:val="24"/>
        </w:rPr>
        <w:t xml:space="preserve">с обязательным предоставлением отгулов, в установленном порядке по согласованию с </w:t>
      </w:r>
      <w:r w:rsidRPr="003A75AE">
        <w:rPr>
          <w:rFonts w:ascii="Times New Roman" w:hAnsi="Times New Roman" w:cs="Times New Roman"/>
          <w:sz w:val="24"/>
          <w:szCs w:val="24"/>
        </w:rPr>
        <w:t>полномочным представителем.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lastRenderedPageBreak/>
        <w:t xml:space="preserve">6.8. Продолжительность рабочего дня обслуживающего персонала определяется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графиком, составленным с соблюдением установленной продолжительности </w:t>
      </w:r>
      <w:r w:rsidRPr="003A75AE">
        <w:rPr>
          <w:rFonts w:ascii="Times New Roman" w:hAnsi="Times New Roman" w:cs="Times New Roman"/>
          <w:sz w:val="24"/>
          <w:szCs w:val="24"/>
        </w:rPr>
        <w:t>рабочего времени и утвержденным администрацией.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spacing w:val="7"/>
          <w:sz w:val="24"/>
          <w:szCs w:val="24"/>
        </w:rPr>
        <w:t xml:space="preserve">6.9. Во время летних каникул администрация привлекает тренеров-преподавателей к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организационной и хозяйственной работе (текущий </w:t>
      </w:r>
      <w:r w:rsidRPr="003A75AE">
        <w:rPr>
          <w:rFonts w:ascii="Times New Roman" w:hAnsi="Times New Roman" w:cs="Times New Roman"/>
          <w:sz w:val="24"/>
          <w:szCs w:val="24"/>
        </w:rPr>
        <w:t>ремонт, уборка помещений, территории)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>, время которой не должно превышать учебную  нагрузку</w:t>
      </w:r>
      <w:r w:rsidRPr="003A75AE">
        <w:rPr>
          <w:rFonts w:ascii="Times New Roman" w:hAnsi="Times New Roman" w:cs="Times New Roman"/>
          <w:sz w:val="24"/>
          <w:szCs w:val="24"/>
        </w:rPr>
        <w:t>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7"/>
          <w:sz w:val="24"/>
          <w:szCs w:val="24"/>
        </w:rPr>
        <w:t xml:space="preserve">6.10.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Общие собрания трудового коллектива проводятся по необходимости, но не реже 1-го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раз в год. Заседания педагогических и методических советов - в соответствии с Уставом</w:t>
      </w:r>
      <w:r w:rsidR="002D3369">
        <w:rPr>
          <w:rFonts w:ascii="Times New Roman" w:hAnsi="Times New Roman" w:cs="Times New Roman"/>
          <w:spacing w:val="2"/>
          <w:sz w:val="24"/>
          <w:szCs w:val="24"/>
        </w:rPr>
        <w:t xml:space="preserve"> учреждения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и Положением о педагогических (тренерских), методических, советах. Продолжительность педагогического (тренерского), методического, советов, собрания трудового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коллектива не должна, как правило, превышать 2-х часов, родительских собраний - 1,5-2 </w:t>
      </w:r>
      <w:r w:rsidRPr="003A75AE">
        <w:rPr>
          <w:rFonts w:ascii="Times New Roman" w:hAnsi="Times New Roman" w:cs="Times New Roman"/>
          <w:spacing w:val="-4"/>
          <w:sz w:val="24"/>
          <w:szCs w:val="24"/>
        </w:rPr>
        <w:t>часов.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6"/>
          <w:sz w:val="24"/>
          <w:szCs w:val="24"/>
        </w:rPr>
        <w:t xml:space="preserve">6.11. </w:t>
      </w:r>
      <w:r w:rsidRPr="003A75AE">
        <w:rPr>
          <w:rFonts w:ascii="Times New Roman" w:hAnsi="Times New Roman" w:cs="Times New Roman"/>
          <w:sz w:val="24"/>
          <w:szCs w:val="24"/>
        </w:rPr>
        <w:t xml:space="preserve">Очередность предоставления ежегодных отпусков (график отпусков)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>устанавливается и утверждается администрацией по согласованию с полномочным представителем</w:t>
      </w:r>
      <w:r w:rsidRPr="003A75AE">
        <w:rPr>
          <w:rFonts w:ascii="Times New Roman" w:hAnsi="Times New Roman" w:cs="Times New Roman"/>
          <w:sz w:val="24"/>
          <w:szCs w:val="24"/>
        </w:rPr>
        <w:t xml:space="preserve"> и с учетом обеспечения нормального хода работы учреждения.</w:t>
      </w:r>
    </w:p>
    <w:p w:rsidR="00D922A9" w:rsidRPr="003A75AE" w:rsidRDefault="00D922A9" w:rsidP="00D2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График составляется не позднее 15 декабря текущего года и доводится до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сведения работников под расписку. Продолжительность отпуска работника </w:t>
      </w:r>
      <w:r w:rsidRPr="003A75AE">
        <w:rPr>
          <w:rFonts w:ascii="Times New Roman" w:hAnsi="Times New Roman" w:cs="Times New Roman"/>
          <w:sz w:val="24"/>
          <w:szCs w:val="24"/>
        </w:rPr>
        <w:t>устанавливается в соответствии с действующим законодательством РФ.</w:t>
      </w:r>
    </w:p>
    <w:p w:rsidR="00D922A9" w:rsidRPr="003A75AE" w:rsidRDefault="00D922A9" w:rsidP="00234C48">
      <w:pPr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5"/>
          <w:sz w:val="24"/>
          <w:szCs w:val="24"/>
        </w:rPr>
        <w:t xml:space="preserve">6.12. </w:t>
      </w:r>
      <w:r w:rsidR="002D3369">
        <w:rPr>
          <w:rFonts w:ascii="Times New Roman" w:hAnsi="Times New Roman" w:cs="Times New Roman"/>
          <w:sz w:val="24"/>
          <w:szCs w:val="24"/>
        </w:rPr>
        <w:t>Работникам 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занятий или график работы;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изменять или сокращать по своему усмотрению продолжительность занятий;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кур</w:t>
      </w:r>
      <w:r w:rsidR="00E87553">
        <w:rPr>
          <w:rFonts w:ascii="Times New Roman" w:hAnsi="Times New Roman" w:cs="Times New Roman"/>
          <w:sz w:val="24"/>
          <w:szCs w:val="24"/>
        </w:rPr>
        <w:t>ить в помещениях учреждения, спортивных объектах</w:t>
      </w:r>
      <w:r w:rsidRPr="003A75AE">
        <w:rPr>
          <w:rFonts w:ascii="Times New Roman" w:hAnsi="Times New Roman" w:cs="Times New Roman"/>
          <w:sz w:val="24"/>
          <w:szCs w:val="24"/>
        </w:rPr>
        <w:t>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отвлекаться от непосредственной работы для выполнения общественных обязанностей и проведения разного рода мероприятий без производственной необходимости;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созывать в рабочее время собрания, заседания, совещания по общественным делам;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2"/>
          <w:sz w:val="24"/>
          <w:szCs w:val="24"/>
        </w:rPr>
        <w:t>- оставлять за себя для проведения занятий с детьми других тренеров-</w:t>
      </w:r>
      <w:r w:rsidRPr="003A75AE">
        <w:rPr>
          <w:rFonts w:ascii="Times New Roman" w:hAnsi="Times New Roman" w:cs="Times New Roman"/>
          <w:sz w:val="24"/>
          <w:szCs w:val="24"/>
        </w:rPr>
        <w:t>преподавателей и посторонних лиц;</w:t>
      </w:r>
    </w:p>
    <w:p w:rsidR="00D922A9" w:rsidRPr="003A75AE" w:rsidRDefault="00D922A9" w:rsidP="00234C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допускать посторонних лиц на занятия без разрешения администрации.</w:t>
      </w:r>
    </w:p>
    <w:p w:rsidR="00D922A9" w:rsidRPr="003A75AE" w:rsidRDefault="00D922A9" w:rsidP="002A3E7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7. Поощрения за успехи в работе</w:t>
      </w:r>
    </w:p>
    <w:p w:rsidR="00D922A9" w:rsidRPr="003A75AE" w:rsidRDefault="00D922A9" w:rsidP="00234C48">
      <w:pPr>
        <w:shd w:val="clear" w:color="auto" w:fill="FFFFFF"/>
        <w:ind w:left="34" w:right="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7.1. 3а добросовестное выполнение трудовых обязанностей, успехи в обучении,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воспитании детей, продолжительный и безупречный труд, другие достижения в работе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ст. 191 ТК РФ применяются следующие поощрения: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before="10"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объявление благодарности,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before="5" w:after="0" w:line="274" w:lineRule="exact"/>
        <w:ind w:left="10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выдача премии, надбавки стимулирующего характера согласно Положения «О порядке и условиях распределения стимулирующего фонда оплаты труда МБОУ ДОД «ДЮСШ»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награждение ценным подарком,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before="5"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занесение на Доску почета</w:t>
      </w:r>
    </w:p>
    <w:p w:rsidR="00D922A9" w:rsidRDefault="00D922A9" w:rsidP="00234C48">
      <w:pPr>
        <w:shd w:val="clear" w:color="auto" w:fill="FFFFFF"/>
        <w:tabs>
          <w:tab w:val="left" w:pos="336"/>
        </w:tabs>
        <w:spacing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награждение почетной грамотой.</w:t>
      </w:r>
    </w:p>
    <w:p w:rsidR="00D922A9" w:rsidRPr="003A75AE" w:rsidRDefault="00D922A9" w:rsidP="00234C48">
      <w:pPr>
        <w:shd w:val="clear" w:color="auto" w:fill="FFFFFF"/>
        <w:spacing w:line="274" w:lineRule="exact"/>
        <w:ind w:left="48" w:right="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7.2. Поощрения объявляются в приказе, доводятся до сведения всего коллектива 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заносятся в трудовую книжку работника.</w:t>
      </w:r>
    </w:p>
    <w:p w:rsidR="00D922A9" w:rsidRPr="003A75AE" w:rsidRDefault="00D922A9" w:rsidP="00234C48">
      <w:pPr>
        <w:shd w:val="clear" w:color="auto" w:fill="FFFFFF"/>
        <w:ind w:left="53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7.3. За особые трудовые заслуги работники представляются в установленном порядке к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награждению орденами, медалями, нагрудными значками, знаками, к присвоению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почетных званий.</w:t>
      </w:r>
    </w:p>
    <w:p w:rsidR="00D922A9" w:rsidRPr="003A75AE" w:rsidRDefault="00D922A9" w:rsidP="002A3E7A">
      <w:pPr>
        <w:shd w:val="clear" w:color="auto" w:fill="FFFFFF"/>
        <w:ind w:left="11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 за нарушение трудовой дисциплины</w:t>
      </w:r>
    </w:p>
    <w:p w:rsidR="00D922A9" w:rsidRPr="003A75AE" w:rsidRDefault="00D922A9" w:rsidP="002A3E7A">
      <w:p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8.1. Нарушение трудовой дисциплины по вине работника влечет за собой применение мер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дисциплинарного или общественного воздействия, а также применение иных мер, предусмотренных действующим законодательством РФ.</w:t>
      </w:r>
    </w:p>
    <w:p w:rsidR="00D922A9" w:rsidRPr="003A75AE" w:rsidRDefault="00D922A9" w:rsidP="002A3E7A">
      <w:pPr>
        <w:shd w:val="clear" w:color="auto" w:fill="FFFFFF"/>
        <w:tabs>
          <w:tab w:val="left" w:pos="490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8.2. За нарушение трудовой дисциплины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</w:t>
      </w:r>
      <w:r w:rsidR="00E8755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применяет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следующие дисциплинарные взыскания (ст. 192 ТК РФ):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замечание,</w:t>
      </w:r>
    </w:p>
    <w:p w:rsidR="00D922A9" w:rsidRPr="003A75AE" w:rsidRDefault="00D922A9" w:rsidP="00234C48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- выговор,</w:t>
      </w:r>
    </w:p>
    <w:p w:rsidR="00D922A9" w:rsidRDefault="00D922A9" w:rsidP="00234C48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увольнение по соответствующим основаниям (ст. 81 п. 5 ТК РФ).</w:t>
      </w:r>
    </w:p>
    <w:p w:rsidR="00234C48" w:rsidRPr="003A75AE" w:rsidRDefault="00234C48" w:rsidP="00234C48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2A3E7A">
      <w:pPr>
        <w:shd w:val="clear" w:color="auto" w:fill="FFFFFF"/>
        <w:tabs>
          <w:tab w:val="left" w:pos="562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8.3.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Увольнение в качестве дисциплинарного взыскания может быть применено за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неисполнение работником без уважительной причины </w:t>
      </w:r>
      <w:r w:rsidRPr="003A75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обязанностей, возложенных на него трудовым договором и должностными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обязанностями, если к работнику ранее применялись меры дисциплинарного или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общественного взыскания:</w:t>
      </w:r>
    </w:p>
    <w:p w:rsidR="00D922A9" w:rsidRPr="003A75AE" w:rsidRDefault="00D922A9" w:rsidP="00234C48">
      <w:pPr>
        <w:shd w:val="clear" w:color="auto" w:fill="FFFFFF"/>
        <w:tabs>
          <w:tab w:val="left" w:pos="18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за прогул - отсутствие на работе без уважительной причины более 4-х часов подряд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течение рабочего дня (ст. 81 п. 5 ТК РФ);</w:t>
      </w:r>
    </w:p>
    <w:p w:rsidR="00D922A9" w:rsidRPr="003A75AE" w:rsidRDefault="00D922A9" w:rsidP="00234C48">
      <w:pPr>
        <w:shd w:val="clear" w:color="auto" w:fill="FFFFFF"/>
        <w:tabs>
          <w:tab w:val="left" w:pos="250"/>
        </w:tabs>
        <w:spacing w:before="5"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оявление  на  работе  в   состоянии  алкогольного,  наркотического  опьянения (ст. 81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п. 6 ТК РФ);</w:t>
      </w:r>
    </w:p>
    <w:p w:rsidR="00D922A9" w:rsidRPr="003A75AE" w:rsidRDefault="00D922A9" w:rsidP="00234C48">
      <w:pPr>
        <w:shd w:val="clear" w:color="auto" w:fill="FFFFFF"/>
        <w:tabs>
          <w:tab w:val="left" w:pos="3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совершение работником аморального </w:t>
      </w: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>поступка, несовместимого с продолжением преподавательской работы (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81 п. 8 ТК РФ);</w:t>
      </w:r>
    </w:p>
    <w:p w:rsidR="00D922A9" w:rsidRDefault="00D922A9" w:rsidP="00234C48">
      <w:pPr>
        <w:shd w:val="clear" w:color="auto" w:fill="FFFFFF"/>
        <w:tabs>
          <w:tab w:val="left" w:pos="21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 совершение по месту работы хищения (в том числе мелкого) чужого имущества,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умышленного его уничтожения или повреждения (ст. 81 п. 5г ТК РФ).</w:t>
      </w:r>
    </w:p>
    <w:p w:rsidR="00234C48" w:rsidRPr="003A75AE" w:rsidRDefault="00234C48" w:rsidP="00234C48">
      <w:pPr>
        <w:shd w:val="clear" w:color="auto" w:fill="FFFFFF"/>
        <w:tabs>
          <w:tab w:val="left" w:pos="21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2A3E7A">
      <w:pPr>
        <w:shd w:val="clear" w:color="auto" w:fill="FFFFFF"/>
        <w:tabs>
          <w:tab w:val="left" w:pos="485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8.4.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 применения взыскания от нарушителя должно быть затребовано объяснение в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письменной форме.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Отказ работника дать объяснение не может служить препятствием для применения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взыскания.</w:t>
      </w:r>
    </w:p>
    <w:p w:rsidR="00D922A9" w:rsidRPr="003A75AE" w:rsidRDefault="00D922A9" w:rsidP="002A3E7A">
      <w:pPr>
        <w:shd w:val="clear" w:color="auto" w:fill="FFFFFF"/>
        <w:tabs>
          <w:tab w:val="left" w:pos="485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8.5.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Дисциплинарное взыскание применяется администрацией непосредственно за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обнаружением проступка, но не позднее одного месяца со дня обнаружения, не считая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времени болезни или пребывания работника в отпуске.</w:t>
      </w:r>
    </w:p>
    <w:p w:rsidR="00D922A9" w:rsidRPr="003A75AE" w:rsidRDefault="00D922A9" w:rsidP="002A3E7A">
      <w:pPr>
        <w:shd w:val="clear" w:color="auto" w:fill="FFFFFF"/>
        <w:spacing w:line="274" w:lineRule="exact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8.6. Приказ о применении дисциплинарного взыскания с указанием мотивов его </w:t>
      </w: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применения объявляется работнику, подвергнутому взысканию, под расписку в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трехдневный срок. Приказ в необходимых случаях доводится до работников учреждения.</w:t>
      </w:r>
    </w:p>
    <w:p w:rsidR="00D922A9" w:rsidRPr="003A75AE" w:rsidRDefault="00D922A9" w:rsidP="002A3E7A">
      <w:pPr>
        <w:shd w:val="clear" w:color="auto" w:fill="FFFFFF"/>
        <w:tabs>
          <w:tab w:val="left" w:pos="485"/>
        </w:tabs>
        <w:spacing w:before="5" w:line="274" w:lineRule="exact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8.7.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D922A9" w:rsidRPr="003A75AE" w:rsidRDefault="00D922A9" w:rsidP="002A3E7A">
      <w:pPr>
        <w:shd w:val="clear" w:color="auto" w:fill="FFFFFF"/>
        <w:tabs>
          <w:tab w:val="left" w:pos="485"/>
        </w:tabs>
        <w:spacing w:line="274" w:lineRule="exact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8.8. Если в течение года со дня наложения дисциплинарного взыскания работник не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будет подвергнут новому дисциплинарному взысканию, то он считается не имеющим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дисциплинарного взыскания (ст. 194 ТК РФ).</w:t>
      </w: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right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FF0000"/>
          <w:spacing w:val="1"/>
          <w:sz w:val="24"/>
          <w:szCs w:val="24"/>
        </w:rPr>
        <w:lastRenderedPageBreak/>
        <w:t xml:space="preserve">                                                                                   Приложение №7</w:t>
      </w: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к коллективному договору</w:t>
      </w: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должностей работников МБОУ ДОД «ДЮСШ»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ненормированным рабочим днем и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продолжительностью дополнительного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оплачиваемого отпуска ( в рабочих днях)</w:t>
      </w: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E867E6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1. Директор                                                                            - 6 дней</w:t>
      </w:r>
    </w:p>
    <w:p w:rsidR="00D922A9" w:rsidRPr="003A75AE" w:rsidRDefault="00D922A9" w:rsidP="00CD4C14">
      <w:pPr>
        <w:shd w:val="clear" w:color="auto" w:fill="FFFFFF"/>
        <w:tabs>
          <w:tab w:val="left" w:pos="709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2. Заместитель директора по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УВР (методист)                                                                      - 4 дня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3. Заместитель директора по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административно-хозяйственной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работе (завхоз)                                                                      -  4 дня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4. Тренер-преподаватель                                                     -   4 дня</w:t>
      </w:r>
    </w:p>
    <w:p w:rsidR="00D922A9" w:rsidRPr="003A75AE" w:rsidRDefault="00D922A9" w:rsidP="00CD4C14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5. Водитель автомобиля                                                      -   4 дня</w:t>
      </w: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C6F2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D922A9" w:rsidRPr="003A75AE" w:rsidSect="00990FA0">
          <w:footerReference w:type="default" r:id="rId8"/>
          <w:pgSz w:w="11906" w:h="16838"/>
          <w:pgMar w:top="709" w:right="849" w:bottom="567" w:left="1701" w:header="708" w:footer="708" w:gutter="0"/>
          <w:cols w:space="708"/>
          <w:docGrid w:linePitch="360"/>
        </w:sectPr>
      </w:pP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№8</w:t>
      </w: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>к коллективному договору</w:t>
      </w: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A9" w:rsidRPr="003A75AE" w:rsidRDefault="00D922A9" w:rsidP="00CD4C1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Соглашение по охране труда.</w:t>
      </w:r>
    </w:p>
    <w:p w:rsidR="00D922A9" w:rsidRPr="003A75AE" w:rsidRDefault="00D922A9" w:rsidP="00CD4C14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D922A9" w:rsidRPr="003A75AE" w:rsidRDefault="00D922A9" w:rsidP="00CD4C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Данное Соглашение по охране труда - правовая форма планирования и проведения меропр</w:t>
      </w:r>
      <w:r w:rsidR="00E87553">
        <w:rPr>
          <w:rFonts w:ascii="Times New Roman" w:hAnsi="Times New Roman" w:cs="Times New Roman"/>
          <w:sz w:val="24"/>
          <w:szCs w:val="24"/>
        </w:rPr>
        <w:t>иятий по охране труда в учреждении.</w:t>
      </w: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75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A9" w:rsidRPr="003A75AE" w:rsidRDefault="00D922A9" w:rsidP="00CD4C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</w:t>
      </w:r>
    </w:p>
    <w:p w:rsidR="00D922A9" w:rsidRPr="003A75AE" w:rsidRDefault="00D922A9" w:rsidP="00CD4C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Данное Соглашение вступает в силу с момента его подписания представителем работодателя и действует в течение года, внесение изменений и дополнений в соглашение производится по согласованию с профкомом, при его отсутствии собранием коллектива </w:t>
      </w:r>
    </w:p>
    <w:p w:rsidR="00D922A9" w:rsidRPr="003A75AE" w:rsidRDefault="00D922A9" w:rsidP="00CD4C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Контроль выполнения Соглашения осуществляется непосредст</w:t>
      </w:r>
      <w:r w:rsidR="00E87553">
        <w:rPr>
          <w:rFonts w:ascii="Times New Roman" w:hAnsi="Times New Roman" w:cs="Times New Roman"/>
          <w:sz w:val="24"/>
          <w:szCs w:val="24"/>
        </w:rPr>
        <w:t>венно директором учреждения</w:t>
      </w:r>
      <w:r w:rsidRPr="003A75AE">
        <w:rPr>
          <w:rFonts w:ascii="Times New Roman" w:hAnsi="Times New Roman" w:cs="Times New Roman"/>
          <w:sz w:val="24"/>
          <w:szCs w:val="24"/>
        </w:rPr>
        <w:t>. При осуществлении контроля администрация обязана предоставить полномочному представителю  всю необходимую для этого имеющуюся информацию.</w:t>
      </w:r>
    </w:p>
    <w:p w:rsidR="00D922A9" w:rsidRPr="003A75AE" w:rsidRDefault="00D922A9" w:rsidP="00CD4C14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соглашения по охране труда.</w:t>
      </w:r>
    </w:p>
    <w:p w:rsidR="00D922A9" w:rsidRPr="003A75AE" w:rsidRDefault="00D922A9" w:rsidP="00CD4C14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Дирек</w:t>
      </w:r>
      <w:r w:rsidR="00E87553">
        <w:rPr>
          <w:rFonts w:ascii="Times New Roman" w:hAnsi="Times New Roman" w:cs="Times New Roman"/>
          <w:sz w:val="24"/>
          <w:szCs w:val="24"/>
        </w:rPr>
        <w:t>тор учреждения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 обязуется в указанные в Соглашении сроки провести следующие мероприятия: </w:t>
      </w:r>
    </w:p>
    <w:p w:rsidR="00D922A9" w:rsidRPr="003A75AE" w:rsidRDefault="00D922A9" w:rsidP="00CD4C14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890"/>
        <w:gridCol w:w="669"/>
        <w:gridCol w:w="1134"/>
        <w:gridCol w:w="1985"/>
        <w:gridCol w:w="1417"/>
        <w:gridCol w:w="992"/>
        <w:gridCol w:w="1134"/>
        <w:gridCol w:w="1458"/>
        <w:gridCol w:w="992"/>
      </w:tblGrid>
      <w:tr w:rsidR="00D922A9" w:rsidRPr="003A75AE" w:rsidTr="00234C48">
        <w:trPr>
          <w:trHeight w:hRule="exact" w:val="711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Единица учёта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Стоимость (тыс. руб.)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Ожидаемая социальная активность</w:t>
            </w:r>
          </w:p>
        </w:tc>
      </w:tr>
      <w:tr w:rsidR="00D922A9" w:rsidRPr="003A75AE" w:rsidTr="00234C48">
        <w:trPr>
          <w:trHeight w:hRule="exact" w:val="1843"/>
        </w:trPr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работающих, которым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улучшены условия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работающих,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освобождены от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тяжелого</w:t>
            </w:r>
          </w:p>
          <w:p w:rsidR="00D922A9" w:rsidRPr="003A75AE" w:rsidRDefault="00D922A9" w:rsidP="00BD2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физического труда</w:t>
            </w:r>
          </w:p>
        </w:tc>
      </w:tr>
      <w:tr w:rsidR="00D922A9" w:rsidRPr="003A75AE" w:rsidTr="00234C48">
        <w:trPr>
          <w:trHeight w:hRule="exact" w:val="662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 т.ч. женщин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 т.ч. женщин</w:t>
            </w:r>
          </w:p>
        </w:tc>
      </w:tr>
      <w:tr w:rsidR="00D922A9" w:rsidRPr="003A75AE" w:rsidTr="00234C48">
        <w:trPr>
          <w:trHeight w:hRule="exact" w:val="34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22A9" w:rsidRPr="003A75AE" w:rsidTr="00234C48">
        <w:trPr>
          <w:trHeight w:hRule="exact" w:val="3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Организационные мероприятия:</w:t>
            </w:r>
          </w:p>
        </w:tc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3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1.1. Аттестация рабочих мест по условиям труда в соответствии с Положением о порядке проведения  аттестации  рабочих  мест  по условиям  труда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75AE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Т.Д. Вишня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2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1.2. Обучение и проверка знаний по охране труда в соответствии с постановлением Минтруда России и Минобразования России от 13.01.2003 №1/29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с работниками вновь принятыми на работу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0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1.3. Разработка, утверждение и размножение инструкций по охране труда, отдельно по видам работ и отдельно по профессиям МБОУ ДОД» ДЮСШ»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13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1.4. Обеспечение журналами регистрации инструктажа вводного и на рабочем месте по утвержденным МинТруда  РФ образца.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09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1.5. Обеспечение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07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1.6. 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94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1.7. Организация комиссии по охране труда на паритетной основе с полномочным представителем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5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Приобретение чистой питьевой воды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57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Лечебно-профилактические и санитарно-бытовые мероприятия</w:t>
            </w:r>
          </w:p>
        </w:tc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5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Периодические медицинские ос</w:t>
            </w:r>
            <w:r w:rsidR="00E87553">
              <w:rPr>
                <w:rFonts w:ascii="Times New Roman" w:hAnsi="Times New Roman" w:cs="Times New Roman"/>
                <w:sz w:val="24"/>
                <w:szCs w:val="24"/>
              </w:rPr>
              <w:t>мотры работников учреждения на допуск  к работе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55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2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E8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 2.2.  </w:t>
            </w:r>
            <w:r w:rsidR="00E87553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учреждения а</w:t>
            </w: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птечками первой медицинской  помощи в соответствии с рекомендациями Минздрава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5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Мероприятия по обеспечению средствами индивидуальной защиты</w:t>
            </w:r>
          </w:p>
        </w:tc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56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3.1. Выдача специальной одежды, обуви и других средств индивидуальной защиты в соответствии с типовыми отраслевыми нормами, утвержденными Постановлениями Минтруда РФ 1997-2001г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нормам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2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3.2. Обеспечение работников мылом, смывающими обезвреживающими средствами в соответствии с утвержденными нормами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нормам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2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Мероприятия по пожарной безопасности</w:t>
            </w:r>
          </w:p>
        </w:tc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57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4.1. Разработка, утверждение по согласованию с профкомом  инструкций о мерах пожарной безопасности в соответствии с требованиями ГОСТ 12.07.2004 г. и на основе правил пожарной безопасности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5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4.2.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учёта первичных средств пожаротушения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1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Разработка и обеспечение учреждения инструкцией и планом-схемой эвакуации людей на случай возникновения пожара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 2010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1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4.4. Укомплектование спортивных сооружений средствами пожаротушения.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1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4.5. Обеспечение спортивных сооружений ОУ первичными средствами пожаротушения (песок, огнетушители и др.)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1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4.6. Организация обучения работающих и обучающихся в ОУ мерам обеспечения пожарной безопасности и проведение тренировочных мероприятий по эвакуации всего персонала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4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sz w:val="24"/>
                <w:szCs w:val="24"/>
              </w:rPr>
              <w:t>5. Улучшение условий труда:</w:t>
            </w:r>
          </w:p>
        </w:tc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5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5.1. Замена устаревших системных блоков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A9" w:rsidRPr="003A75AE" w:rsidTr="00234C48">
        <w:trPr>
          <w:trHeight w:hRule="exact" w:val="330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2A9" w:rsidRPr="003A75AE" w:rsidRDefault="00D922A9" w:rsidP="00BD2C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22A9" w:rsidRPr="003A75AE" w:rsidRDefault="00D922A9" w:rsidP="00CD4C14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:rsidR="00D922A9" w:rsidRPr="003A75AE" w:rsidRDefault="00D922A9" w:rsidP="00793EC0">
      <w:pPr>
        <w:shd w:val="clear" w:color="auto" w:fill="FFFFFF"/>
        <w:tabs>
          <w:tab w:val="left" w:pos="628"/>
          <w:tab w:val="center" w:pos="7285"/>
        </w:tabs>
        <w:spacing w:line="331" w:lineRule="exact"/>
        <w:rPr>
          <w:rFonts w:ascii="Times New Roman" w:hAnsi="Times New Roman" w:cs="Times New Roman"/>
          <w:spacing w:val="-15"/>
          <w:sz w:val="24"/>
          <w:szCs w:val="24"/>
        </w:rPr>
        <w:sectPr w:rsidR="00D922A9" w:rsidRPr="003A75AE" w:rsidSect="003A75AE">
          <w:pgSz w:w="16838" w:h="11906" w:orient="landscape"/>
          <w:pgMar w:top="426" w:right="849" w:bottom="851" w:left="1701" w:header="709" w:footer="709" w:gutter="0"/>
          <w:cols w:space="708"/>
          <w:docGrid w:linePitch="360"/>
        </w:sectPr>
      </w:pPr>
      <w:r w:rsidRPr="003A75AE">
        <w:rPr>
          <w:rFonts w:ascii="Times New Roman" w:hAnsi="Times New Roman" w:cs="Times New Roman"/>
          <w:spacing w:val="-15"/>
          <w:sz w:val="24"/>
          <w:szCs w:val="24"/>
        </w:rPr>
        <w:tab/>
        <w:t>Составил:  Т.Д. Вишня – ответственный за охрану труда</w:t>
      </w: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sub_999104"/>
      <w:r w:rsidRPr="003A75AE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Приложение №9</w:t>
      </w:r>
    </w:p>
    <w:p w:rsidR="00D922A9" w:rsidRPr="003A75AE" w:rsidRDefault="00D922A9" w:rsidP="00CD4C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D922A9" w:rsidRPr="003A75AE" w:rsidRDefault="00D922A9" w:rsidP="00CD4C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CD4C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922A9" w:rsidRPr="003A75AE" w:rsidRDefault="00D922A9" w:rsidP="00CD4C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О предоставлении материальной помощи работникам МБОУ ДОД «ДЮСШ»</w:t>
      </w:r>
    </w:p>
    <w:p w:rsidR="00D922A9" w:rsidRPr="003A75AE" w:rsidRDefault="00D922A9" w:rsidP="00CD4C14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2A9" w:rsidRPr="003A75AE" w:rsidRDefault="00D922A9" w:rsidP="00CD4C14">
      <w:pPr>
        <w:pStyle w:val="a7"/>
        <w:numPr>
          <w:ilvl w:val="0"/>
          <w:numId w:val="2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D922A9" w:rsidRPr="003A75AE" w:rsidRDefault="00D922A9" w:rsidP="00CD4C14">
      <w:pPr>
        <w:pStyle w:val="a7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вводится с целью оказания единовременной материальной п</w:t>
      </w:r>
      <w:r w:rsidR="00830359">
        <w:rPr>
          <w:rFonts w:ascii="Times New Roman" w:hAnsi="Times New Roman" w:cs="Times New Roman"/>
          <w:color w:val="000000"/>
          <w:sz w:val="24"/>
          <w:szCs w:val="24"/>
        </w:rPr>
        <w:t>омощи работникам 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, оказавшихся в сложной жизненной ситуации.</w:t>
      </w:r>
    </w:p>
    <w:p w:rsidR="00D922A9" w:rsidRPr="003A75AE" w:rsidRDefault="00D922A9" w:rsidP="00CD4C14">
      <w:pPr>
        <w:pStyle w:val="a7"/>
        <w:numPr>
          <w:ilvl w:val="0"/>
          <w:numId w:val="29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УСЛОВИЯ ОКАЗАНИЯ ПОМОЩИ</w:t>
      </w:r>
    </w:p>
    <w:p w:rsidR="00D922A9" w:rsidRPr="003A75AE" w:rsidRDefault="00D922A9" w:rsidP="00CD4C14">
      <w:pPr>
        <w:pStyle w:val="a7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2.1 Материальная помощь всем работникам</w:t>
      </w:r>
      <w:r w:rsidR="00510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359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, выделяется в случаях: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увольнение в связи с уходом на пенсию по стажу;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увольнению по состоянию здоровья;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в связи с юбилейной датой (50,60 лет и т.д.</w:t>
      </w:r>
      <w:bookmarkStart w:id="3" w:name="_GoBack"/>
      <w:bookmarkEnd w:id="3"/>
      <w:r w:rsidRPr="003A75AE">
        <w:rPr>
          <w:rFonts w:ascii="Times New Roman" w:hAnsi="Times New Roman" w:cs="Times New Roman"/>
          <w:sz w:val="24"/>
          <w:szCs w:val="24"/>
        </w:rPr>
        <w:t>)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смерти близких родственников;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длительной болезни на лечение;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поездкой на лечение (операцию);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в связи с несчастным случаем, стихийным бедствием;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трудное материальное положение;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в связи с рождением ребенка;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в связи со свадьбой работника</w:t>
      </w:r>
    </w:p>
    <w:p w:rsidR="00D922A9" w:rsidRPr="003A75AE" w:rsidRDefault="00D922A9" w:rsidP="00CD4C14">
      <w:pPr>
        <w:pStyle w:val="a7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2.2 Порядок распределения фонда экономии заработной платы: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распределение экономии заработной платы производится руководителем учреждения на основании письменного заявления работника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размер выплат оформляется приказом руководителя учреждения и доводится до сведения работников;</w:t>
      </w:r>
    </w:p>
    <w:p w:rsidR="00D922A9" w:rsidRPr="003A75AE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размер выплат устанавливается в абсолютных размерах;</w:t>
      </w:r>
    </w:p>
    <w:p w:rsidR="00D922A9" w:rsidRDefault="00D922A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размеры выплат составляют до двух должностных окладов и выплачивается один раз в течение года.</w:t>
      </w:r>
    </w:p>
    <w:p w:rsidR="00830359" w:rsidRPr="003A75AE" w:rsidRDefault="00830359" w:rsidP="00CD4C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CD4C14">
      <w:pPr>
        <w:pStyle w:val="a7"/>
        <w:numPr>
          <w:ilvl w:val="0"/>
          <w:numId w:val="29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D922A9" w:rsidRDefault="00D922A9" w:rsidP="00CD4C14">
      <w:pPr>
        <w:pStyle w:val="a7"/>
        <w:numPr>
          <w:ilvl w:val="1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Решение о материальном стимулировании по любым основаниям могут быть приняты только в пределах размера стимулирующей части фонда оплаты труда учреждения, принятого на текущий финансовый год. На цели материального стимулирования не допускается использование средств, направленных на укрепление материально-технической базы и базовую часть фонда оплаты труда.</w:t>
      </w:r>
    </w:p>
    <w:p w:rsidR="00D922A9" w:rsidRPr="003A75AE" w:rsidRDefault="00830359" w:rsidP="00CD4C14">
      <w:pPr>
        <w:pStyle w:val="a7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D922A9" w:rsidRPr="003A75AE">
        <w:rPr>
          <w:rFonts w:ascii="Times New Roman" w:hAnsi="Times New Roman" w:cs="Times New Roman"/>
          <w:color w:val="000000"/>
          <w:sz w:val="24"/>
          <w:szCs w:val="24"/>
        </w:rPr>
        <w:t>Материальная помощь не является составной частью заработной платы работника</w:t>
      </w:r>
    </w:p>
    <w:p w:rsidR="00830359" w:rsidRDefault="00D922A9" w:rsidP="00830359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End w:id="2"/>
    </w:p>
    <w:p w:rsidR="00830359" w:rsidRDefault="00830359" w:rsidP="00830359">
      <w:pPr>
        <w:rPr>
          <w:rFonts w:ascii="Times New Roman" w:hAnsi="Times New Roman" w:cs="Times New Roman"/>
          <w:sz w:val="24"/>
          <w:szCs w:val="24"/>
        </w:rPr>
      </w:pPr>
    </w:p>
    <w:p w:rsidR="00830359" w:rsidRDefault="00830359" w:rsidP="00830359">
      <w:pPr>
        <w:rPr>
          <w:rFonts w:ascii="Times New Roman" w:hAnsi="Times New Roman" w:cs="Times New Roman"/>
          <w:sz w:val="24"/>
          <w:szCs w:val="24"/>
        </w:rPr>
      </w:pPr>
    </w:p>
    <w:p w:rsidR="00830359" w:rsidRDefault="00830359" w:rsidP="00830359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830359">
      <w:pPr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2615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3A75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75AE">
        <w:rPr>
          <w:rFonts w:ascii="Times New Roman" w:hAnsi="Times New Roman" w:cs="Times New Roman"/>
          <w:color w:val="FF0000"/>
          <w:sz w:val="24"/>
          <w:szCs w:val="24"/>
        </w:rPr>
        <w:t xml:space="preserve"> Приложение № 10</w:t>
      </w:r>
    </w:p>
    <w:p w:rsidR="00D922A9" w:rsidRPr="003A75AE" w:rsidRDefault="00D922A9" w:rsidP="00CC6F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 коллективному договору </w:t>
      </w:r>
    </w:p>
    <w:p w:rsidR="00D922A9" w:rsidRPr="003A75AE" w:rsidRDefault="00D922A9" w:rsidP="00B61E5D">
      <w:pPr>
        <w:rPr>
          <w:rFonts w:ascii="Times New Roman" w:hAnsi="Times New Roman" w:cs="Times New Roman"/>
          <w:sz w:val="24"/>
          <w:szCs w:val="24"/>
        </w:rPr>
      </w:pPr>
    </w:p>
    <w:p w:rsidR="00D922A9" w:rsidRPr="003A75AE" w:rsidRDefault="00D922A9" w:rsidP="00D156C3">
      <w:pPr>
        <w:tabs>
          <w:tab w:val="left" w:pos="18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Перечень норм </w:t>
      </w:r>
    </w:p>
    <w:p w:rsidR="00D922A9" w:rsidRPr="003A75AE" w:rsidRDefault="00D922A9" w:rsidP="00D156C3">
      <w:pPr>
        <w:tabs>
          <w:tab w:val="left" w:pos="18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бесплатной выдачи специальной одежды, специальной обуви и других средств индивидуальной защиты </w:t>
      </w:r>
      <w:r w:rsidRPr="003A75AE">
        <w:rPr>
          <w:rFonts w:ascii="Times New Roman" w:hAnsi="Times New Roman" w:cs="Times New Roman"/>
          <w:color w:val="7030A0"/>
          <w:sz w:val="24"/>
          <w:szCs w:val="24"/>
        </w:rPr>
        <w:t>(Приказ Минздравсоразвития № 541н от 01.10.2008г)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700"/>
        <w:gridCol w:w="4459"/>
        <w:gridCol w:w="1601"/>
      </w:tblGrid>
      <w:tr w:rsidR="00D922A9" w:rsidRPr="003A75AE">
        <w:tc>
          <w:tcPr>
            <w:tcW w:w="810" w:type="dxa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Профессия или должность</w:t>
            </w:r>
          </w:p>
        </w:tc>
        <w:tc>
          <w:tcPr>
            <w:tcW w:w="4460" w:type="dxa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Номенклатура  средств индивидуальной защиты</w:t>
            </w:r>
          </w:p>
        </w:tc>
        <w:tc>
          <w:tcPr>
            <w:tcW w:w="1601" w:type="dxa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Норма выдачи </w:t>
            </w:r>
          </w:p>
        </w:tc>
      </w:tr>
      <w:tr w:rsidR="00D922A9" w:rsidRPr="003A75AE">
        <w:tc>
          <w:tcPr>
            <w:tcW w:w="810" w:type="dxa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D922A9" w:rsidRPr="003A75AE" w:rsidRDefault="00D922A9" w:rsidP="00D1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460" w:type="dxa"/>
          </w:tcPr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Халат хлопчатобумажный или халат из смешанных тканей 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При мытье полов и мытье мест общего пользования дополнительно: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601" w:type="dxa"/>
          </w:tcPr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D922A9" w:rsidRPr="003A75AE">
        <w:tc>
          <w:tcPr>
            <w:tcW w:w="0" w:type="auto"/>
            <w:vAlign w:val="center"/>
          </w:tcPr>
          <w:p w:rsidR="00D922A9" w:rsidRPr="003A75AE" w:rsidRDefault="00D922A9" w:rsidP="0065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D922A9" w:rsidRPr="003A75AE" w:rsidRDefault="00D922A9" w:rsidP="00D156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460" w:type="dxa"/>
          </w:tcPr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Халат или костюм хлопчатобумажный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Фартук   хлопчатобумажный   с нагрудником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Рукавицы  комбинированные или перчатки с полимерным покрытием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Плащ  непромокаемый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Зимой  дополнительно: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Куртка  на утепляющей подкладке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Галоши на валенки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на 3 года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2A9" w:rsidRPr="003A75AE" w:rsidRDefault="00D922A9" w:rsidP="00D15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E">
              <w:rPr>
                <w:rFonts w:ascii="Times New Roman" w:hAnsi="Times New Roman" w:cs="Times New Roman"/>
                <w:sz w:val="24"/>
                <w:szCs w:val="24"/>
              </w:rPr>
              <w:t>1 пара на 2 года</w:t>
            </w:r>
          </w:p>
        </w:tc>
      </w:tr>
    </w:tbl>
    <w:p w:rsidR="00D922A9" w:rsidRPr="003A75AE" w:rsidRDefault="00D922A9" w:rsidP="00CD4C14">
      <w:pPr>
        <w:rPr>
          <w:rFonts w:ascii="Times New Roman" w:hAnsi="Times New Roman" w:cs="Times New Roman"/>
          <w:sz w:val="24"/>
          <w:szCs w:val="24"/>
        </w:rPr>
      </w:pPr>
    </w:p>
    <w:sectPr w:rsidR="00D922A9" w:rsidRPr="003A75AE" w:rsidSect="003A75A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D4" w:rsidRDefault="002F26D4" w:rsidP="00990FA0">
      <w:pPr>
        <w:spacing w:after="0" w:line="240" w:lineRule="auto"/>
      </w:pPr>
      <w:r>
        <w:separator/>
      </w:r>
    </w:p>
  </w:endnote>
  <w:endnote w:type="continuationSeparator" w:id="1">
    <w:p w:rsidR="002F26D4" w:rsidRDefault="002F26D4" w:rsidP="0099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C5" w:rsidRDefault="00CB1DA3">
    <w:pPr>
      <w:pStyle w:val="afff6"/>
      <w:jc w:val="right"/>
    </w:pPr>
    <w:fldSimple w:instr=" PAGE   \* MERGEFORMAT ">
      <w:r w:rsidR="00F72E82">
        <w:rPr>
          <w:noProof/>
        </w:rPr>
        <w:t>28</w:t>
      </w:r>
    </w:fldSimple>
  </w:p>
  <w:p w:rsidR="003276C5" w:rsidRDefault="003276C5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D4" w:rsidRDefault="002F26D4" w:rsidP="00990FA0">
      <w:pPr>
        <w:spacing w:after="0" w:line="240" w:lineRule="auto"/>
      </w:pPr>
      <w:r>
        <w:separator/>
      </w:r>
    </w:p>
  </w:footnote>
  <w:footnote w:type="continuationSeparator" w:id="1">
    <w:p w:rsidR="002F26D4" w:rsidRDefault="002F26D4" w:rsidP="0099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22F42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8014E9B"/>
    <w:multiLevelType w:val="singleLevel"/>
    <w:tmpl w:val="AB92830E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126E437D"/>
    <w:multiLevelType w:val="singleLevel"/>
    <w:tmpl w:val="92F8A13A"/>
    <w:lvl w:ilvl="0">
      <w:start w:val="7"/>
      <w:numFmt w:val="decimal"/>
      <w:lvlText w:val="3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186512EC"/>
    <w:multiLevelType w:val="singleLevel"/>
    <w:tmpl w:val="371C7B50"/>
    <w:lvl w:ilvl="0">
      <w:start w:val="2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1B2D461D"/>
    <w:multiLevelType w:val="singleLevel"/>
    <w:tmpl w:val="FFDC2F18"/>
    <w:lvl w:ilvl="0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220F4C44"/>
    <w:multiLevelType w:val="singleLevel"/>
    <w:tmpl w:val="A4CCAC96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2CD534FE"/>
    <w:multiLevelType w:val="multilevel"/>
    <w:tmpl w:val="5AE440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1440"/>
      </w:pPr>
      <w:rPr>
        <w:rFonts w:cs="Times New Roman" w:hint="default"/>
      </w:rPr>
    </w:lvl>
  </w:abstractNum>
  <w:abstractNum w:abstractNumId="15">
    <w:nsid w:val="2F1F65AF"/>
    <w:multiLevelType w:val="multilevel"/>
    <w:tmpl w:val="71344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3E98199E"/>
    <w:multiLevelType w:val="singleLevel"/>
    <w:tmpl w:val="E9E0F71C"/>
    <w:lvl w:ilvl="0">
      <w:start w:val="3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436A0525"/>
    <w:multiLevelType w:val="hybridMultilevel"/>
    <w:tmpl w:val="743A7040"/>
    <w:lvl w:ilvl="0" w:tplc="BB94B5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FCA86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E29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8CE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FEC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46C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6C0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0CD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BE5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8570045"/>
    <w:multiLevelType w:val="multilevel"/>
    <w:tmpl w:val="62C8F3E8"/>
    <w:lvl w:ilvl="0">
      <w:start w:val="6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79"/>
        </w:tabs>
        <w:ind w:left="4679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9">
    <w:nsid w:val="52716F0A"/>
    <w:multiLevelType w:val="multilevel"/>
    <w:tmpl w:val="61A09D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0">
    <w:nsid w:val="557B23CD"/>
    <w:multiLevelType w:val="singleLevel"/>
    <w:tmpl w:val="747671BC"/>
    <w:lvl w:ilvl="0">
      <w:start w:val="7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6EA575BD"/>
    <w:multiLevelType w:val="singleLevel"/>
    <w:tmpl w:val="6304F010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75AD435B"/>
    <w:multiLevelType w:val="hybridMultilevel"/>
    <w:tmpl w:val="28C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737D59"/>
    <w:multiLevelType w:val="hybridMultilevel"/>
    <w:tmpl w:val="73749B04"/>
    <w:lvl w:ilvl="0" w:tplc="52E81AF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E0672C"/>
    <w:multiLevelType w:val="singleLevel"/>
    <w:tmpl w:val="91C83CA2"/>
    <w:lvl w:ilvl="0">
      <w:start w:val="3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>
    <w:nsid w:val="7DD7025A"/>
    <w:multiLevelType w:val="singleLevel"/>
    <w:tmpl w:val="F0220E90"/>
    <w:lvl w:ilvl="0">
      <w:start w:val="8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8">
    <w:abstractNumId w:val="24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10"/>
  </w:num>
  <w:num w:numId="15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9">
    <w:abstractNumId w:val="16"/>
  </w:num>
  <w:num w:numId="20">
    <w:abstractNumId w:val="9"/>
  </w:num>
  <w:num w:numId="21">
    <w:abstractNumId w:val="11"/>
  </w:num>
  <w:num w:numId="22">
    <w:abstractNumId w:val="12"/>
  </w:num>
  <w:num w:numId="23">
    <w:abstractNumId w:val="20"/>
  </w:num>
  <w:num w:numId="24">
    <w:abstractNumId w:val="14"/>
  </w:num>
  <w:num w:numId="25">
    <w:abstractNumId w:val="18"/>
  </w:num>
  <w:num w:numId="26">
    <w:abstractNumId w:val="1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3"/>
  </w:num>
  <w:num w:numId="31">
    <w:abstractNumId w:val="7"/>
  </w:num>
  <w:num w:numId="32">
    <w:abstractNumId w:val="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20"/>
    <w:rsid w:val="00026156"/>
    <w:rsid w:val="000358AA"/>
    <w:rsid w:val="00036AB1"/>
    <w:rsid w:val="00050780"/>
    <w:rsid w:val="000526A0"/>
    <w:rsid w:val="00054B00"/>
    <w:rsid w:val="000647D4"/>
    <w:rsid w:val="000757BA"/>
    <w:rsid w:val="00077357"/>
    <w:rsid w:val="000A7BB3"/>
    <w:rsid w:val="000B0D86"/>
    <w:rsid w:val="000D4129"/>
    <w:rsid w:val="000F4F22"/>
    <w:rsid w:val="00100096"/>
    <w:rsid w:val="00110D3E"/>
    <w:rsid w:val="00136F72"/>
    <w:rsid w:val="00154B75"/>
    <w:rsid w:val="001B691D"/>
    <w:rsid w:val="001F344A"/>
    <w:rsid w:val="00210C77"/>
    <w:rsid w:val="0022105E"/>
    <w:rsid w:val="00234A65"/>
    <w:rsid w:val="00234C48"/>
    <w:rsid w:val="00236F9A"/>
    <w:rsid w:val="00297C00"/>
    <w:rsid w:val="002A3E7A"/>
    <w:rsid w:val="002D3369"/>
    <w:rsid w:val="002F26D4"/>
    <w:rsid w:val="003276C5"/>
    <w:rsid w:val="00341B20"/>
    <w:rsid w:val="003A75AE"/>
    <w:rsid w:val="003F2AB4"/>
    <w:rsid w:val="004026BE"/>
    <w:rsid w:val="00416C68"/>
    <w:rsid w:val="00420598"/>
    <w:rsid w:val="00445BDE"/>
    <w:rsid w:val="004977AB"/>
    <w:rsid w:val="004B142F"/>
    <w:rsid w:val="004C7B75"/>
    <w:rsid w:val="004D4954"/>
    <w:rsid w:val="004E29B8"/>
    <w:rsid w:val="005022C0"/>
    <w:rsid w:val="0050644D"/>
    <w:rsid w:val="00510A6D"/>
    <w:rsid w:val="00537885"/>
    <w:rsid w:val="00537CCA"/>
    <w:rsid w:val="005B568F"/>
    <w:rsid w:val="00613B6F"/>
    <w:rsid w:val="00614374"/>
    <w:rsid w:val="006205EC"/>
    <w:rsid w:val="00653473"/>
    <w:rsid w:val="00654B66"/>
    <w:rsid w:val="00655E5C"/>
    <w:rsid w:val="00670943"/>
    <w:rsid w:val="006754E5"/>
    <w:rsid w:val="006907B5"/>
    <w:rsid w:val="006916D7"/>
    <w:rsid w:val="007147BB"/>
    <w:rsid w:val="00726325"/>
    <w:rsid w:val="00762FB1"/>
    <w:rsid w:val="00765D98"/>
    <w:rsid w:val="0077241C"/>
    <w:rsid w:val="00793EC0"/>
    <w:rsid w:val="0079612F"/>
    <w:rsid w:val="007B2742"/>
    <w:rsid w:val="007C7B02"/>
    <w:rsid w:val="00803B7C"/>
    <w:rsid w:val="00830359"/>
    <w:rsid w:val="00830EB4"/>
    <w:rsid w:val="0086036E"/>
    <w:rsid w:val="008637CA"/>
    <w:rsid w:val="00872F87"/>
    <w:rsid w:val="00897F17"/>
    <w:rsid w:val="008B3308"/>
    <w:rsid w:val="008C7373"/>
    <w:rsid w:val="0091164B"/>
    <w:rsid w:val="009469CA"/>
    <w:rsid w:val="00962D3E"/>
    <w:rsid w:val="00974773"/>
    <w:rsid w:val="00990FA0"/>
    <w:rsid w:val="00993BCB"/>
    <w:rsid w:val="009976CD"/>
    <w:rsid w:val="009A04BC"/>
    <w:rsid w:val="009A29AD"/>
    <w:rsid w:val="009D2495"/>
    <w:rsid w:val="009E4CC9"/>
    <w:rsid w:val="00A31E48"/>
    <w:rsid w:val="00A43EC5"/>
    <w:rsid w:val="00A90CDF"/>
    <w:rsid w:val="00AC2E4A"/>
    <w:rsid w:val="00AD6BF1"/>
    <w:rsid w:val="00AE69FF"/>
    <w:rsid w:val="00AF3DF6"/>
    <w:rsid w:val="00B26A0A"/>
    <w:rsid w:val="00B47EB9"/>
    <w:rsid w:val="00B61BE7"/>
    <w:rsid w:val="00B61E5D"/>
    <w:rsid w:val="00B66761"/>
    <w:rsid w:val="00B7221F"/>
    <w:rsid w:val="00BA2143"/>
    <w:rsid w:val="00BA7B43"/>
    <w:rsid w:val="00BD2C92"/>
    <w:rsid w:val="00BD6A87"/>
    <w:rsid w:val="00C03F36"/>
    <w:rsid w:val="00C06074"/>
    <w:rsid w:val="00C31040"/>
    <w:rsid w:val="00C55E75"/>
    <w:rsid w:val="00C6419D"/>
    <w:rsid w:val="00C66AE0"/>
    <w:rsid w:val="00C87C6F"/>
    <w:rsid w:val="00CA2E0C"/>
    <w:rsid w:val="00CB1DA3"/>
    <w:rsid w:val="00CC6F20"/>
    <w:rsid w:val="00CD4C14"/>
    <w:rsid w:val="00CF1340"/>
    <w:rsid w:val="00CF403E"/>
    <w:rsid w:val="00D0741B"/>
    <w:rsid w:val="00D128D3"/>
    <w:rsid w:val="00D134BF"/>
    <w:rsid w:val="00D1376D"/>
    <w:rsid w:val="00D151E8"/>
    <w:rsid w:val="00D156C3"/>
    <w:rsid w:val="00D231EA"/>
    <w:rsid w:val="00D40BAA"/>
    <w:rsid w:val="00D8474A"/>
    <w:rsid w:val="00D922A9"/>
    <w:rsid w:val="00DB79AB"/>
    <w:rsid w:val="00E1783E"/>
    <w:rsid w:val="00E44D00"/>
    <w:rsid w:val="00E543C2"/>
    <w:rsid w:val="00E709D8"/>
    <w:rsid w:val="00E867E6"/>
    <w:rsid w:val="00E87553"/>
    <w:rsid w:val="00EA4F5B"/>
    <w:rsid w:val="00ED72DD"/>
    <w:rsid w:val="00EE4E63"/>
    <w:rsid w:val="00EF07B6"/>
    <w:rsid w:val="00F14BF9"/>
    <w:rsid w:val="00F21ED2"/>
    <w:rsid w:val="00F3658B"/>
    <w:rsid w:val="00F40288"/>
    <w:rsid w:val="00F72E82"/>
    <w:rsid w:val="00F74199"/>
    <w:rsid w:val="00F8459C"/>
    <w:rsid w:val="00F84A9F"/>
    <w:rsid w:val="00F868B3"/>
    <w:rsid w:val="00F93D91"/>
    <w:rsid w:val="00FA2494"/>
    <w:rsid w:val="00FA315C"/>
    <w:rsid w:val="00FE34A0"/>
    <w:rsid w:val="00FE66E2"/>
    <w:rsid w:val="00FF5BE2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A7B4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5E75"/>
    <w:pPr>
      <w:widowControl w:val="0"/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locked/>
    <w:rsid w:val="004E29B8"/>
    <w:pPr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locked/>
    <w:rsid w:val="004E29B8"/>
    <w:pPr>
      <w:numPr>
        <w:ilvl w:val="2"/>
      </w:numPr>
      <w:tabs>
        <w:tab w:val="num" w:pos="0"/>
      </w:tabs>
      <w:ind w:left="576" w:hanging="576"/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E29B8"/>
    <w:pPr>
      <w:numPr>
        <w:ilvl w:val="3"/>
      </w:numPr>
      <w:tabs>
        <w:tab w:val="num" w:pos="0"/>
      </w:tabs>
      <w:ind w:left="576" w:hanging="576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E75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205EC"/>
    <w:rPr>
      <w:rFonts w:ascii="Arial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05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05E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341B20"/>
    <w:pPr>
      <w:spacing w:after="0" w:line="360" w:lineRule="auto"/>
      <w:ind w:firstLine="741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41B20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41B20"/>
    <w:rPr>
      <w:rFonts w:cs="Calibri"/>
      <w:sz w:val="22"/>
      <w:szCs w:val="22"/>
    </w:rPr>
  </w:style>
  <w:style w:type="character" w:customStyle="1" w:styleId="FontStyle48">
    <w:name w:val="Font Style48"/>
    <w:basedOn w:val="a0"/>
    <w:uiPriority w:val="99"/>
    <w:rsid w:val="00C55E7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C55E75"/>
    <w:rPr>
      <w:rFonts w:cs="Times New Roman"/>
      <w:color w:val="000080"/>
      <w:u w:val="single"/>
    </w:rPr>
  </w:style>
  <w:style w:type="paragraph" w:styleId="31">
    <w:name w:val="Body Text 3"/>
    <w:basedOn w:val="a"/>
    <w:link w:val="32"/>
    <w:uiPriority w:val="99"/>
    <w:rsid w:val="00796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9612F"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79612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9612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C6F20"/>
    <w:pPr>
      <w:ind w:left="720"/>
    </w:pPr>
  </w:style>
  <w:style w:type="character" w:customStyle="1" w:styleId="WW8Num2z0">
    <w:name w:val="WW8Num2z0"/>
    <w:uiPriority w:val="99"/>
    <w:rsid w:val="004E29B8"/>
    <w:rPr>
      <w:rFonts w:ascii="Symbol" w:hAnsi="Symbol"/>
    </w:rPr>
  </w:style>
  <w:style w:type="character" w:customStyle="1" w:styleId="WW8Num3z0">
    <w:name w:val="WW8Num3z0"/>
    <w:uiPriority w:val="99"/>
    <w:rsid w:val="004E29B8"/>
    <w:rPr>
      <w:rFonts w:ascii="Symbol" w:hAnsi="Symbol"/>
    </w:rPr>
  </w:style>
  <w:style w:type="character" w:customStyle="1" w:styleId="WW8Num4z0">
    <w:name w:val="WW8Num4z0"/>
    <w:uiPriority w:val="99"/>
    <w:rsid w:val="004E29B8"/>
    <w:rPr>
      <w:sz w:val="24"/>
    </w:rPr>
  </w:style>
  <w:style w:type="character" w:customStyle="1" w:styleId="WW8Num5z0">
    <w:name w:val="WW8Num5z0"/>
    <w:uiPriority w:val="99"/>
    <w:rsid w:val="004E29B8"/>
    <w:rPr>
      <w:rFonts w:ascii="Symbol" w:hAnsi="Symbol"/>
    </w:rPr>
  </w:style>
  <w:style w:type="character" w:customStyle="1" w:styleId="WW8Num6z0">
    <w:name w:val="WW8Num6z0"/>
    <w:uiPriority w:val="99"/>
    <w:rsid w:val="004E29B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E29B8"/>
  </w:style>
  <w:style w:type="character" w:customStyle="1" w:styleId="WW-Absatz-Standardschriftart">
    <w:name w:val="WW-Absatz-Standardschriftart"/>
    <w:uiPriority w:val="99"/>
    <w:rsid w:val="004E29B8"/>
  </w:style>
  <w:style w:type="character" w:customStyle="1" w:styleId="WW-Absatz-Standardschriftart1">
    <w:name w:val="WW-Absatz-Standardschriftart1"/>
    <w:uiPriority w:val="99"/>
    <w:rsid w:val="004E29B8"/>
  </w:style>
  <w:style w:type="character" w:customStyle="1" w:styleId="WW8Num7z0">
    <w:name w:val="WW8Num7z0"/>
    <w:uiPriority w:val="99"/>
    <w:rsid w:val="004E29B8"/>
    <w:rPr>
      <w:rFonts w:ascii="Symbol" w:hAnsi="Symbol"/>
    </w:rPr>
  </w:style>
  <w:style w:type="character" w:customStyle="1" w:styleId="WW8Num8z0">
    <w:name w:val="WW8Num8z0"/>
    <w:uiPriority w:val="99"/>
    <w:rsid w:val="004E29B8"/>
    <w:rPr>
      <w:rFonts w:ascii="Symbol" w:hAnsi="Symbol"/>
    </w:rPr>
  </w:style>
  <w:style w:type="character" w:customStyle="1" w:styleId="WW8Num9z0">
    <w:name w:val="WW8Num9z0"/>
    <w:uiPriority w:val="99"/>
    <w:rsid w:val="004E29B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E29B8"/>
  </w:style>
  <w:style w:type="character" w:customStyle="1" w:styleId="WW8Num10z0">
    <w:name w:val="WW8Num10z0"/>
    <w:uiPriority w:val="99"/>
    <w:rsid w:val="004E29B8"/>
    <w:rPr>
      <w:rFonts w:ascii="Symbol" w:hAnsi="Symbol"/>
    </w:rPr>
  </w:style>
  <w:style w:type="character" w:customStyle="1" w:styleId="WW8Num11z0">
    <w:name w:val="WW8Num11z0"/>
    <w:uiPriority w:val="99"/>
    <w:rsid w:val="004E29B8"/>
    <w:rPr>
      <w:rFonts w:ascii="Symbol" w:hAnsi="Symbol"/>
    </w:rPr>
  </w:style>
  <w:style w:type="character" w:customStyle="1" w:styleId="WW8Num12z0">
    <w:name w:val="WW8Num12z0"/>
    <w:uiPriority w:val="99"/>
    <w:rsid w:val="004E29B8"/>
    <w:rPr>
      <w:rFonts w:ascii="Symbol" w:hAnsi="Symbol"/>
    </w:rPr>
  </w:style>
  <w:style w:type="character" w:customStyle="1" w:styleId="WW8Num13z0">
    <w:name w:val="WW8Num13z0"/>
    <w:uiPriority w:val="99"/>
    <w:rsid w:val="004E29B8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4E29B8"/>
  </w:style>
  <w:style w:type="character" w:customStyle="1" w:styleId="WW-Absatz-Standardschriftart1111">
    <w:name w:val="WW-Absatz-Standardschriftart1111"/>
    <w:uiPriority w:val="99"/>
    <w:rsid w:val="004E29B8"/>
  </w:style>
  <w:style w:type="character" w:customStyle="1" w:styleId="WW-Absatz-Standardschriftart11111">
    <w:name w:val="WW-Absatz-Standardschriftart11111"/>
    <w:uiPriority w:val="99"/>
    <w:rsid w:val="004E29B8"/>
  </w:style>
  <w:style w:type="character" w:customStyle="1" w:styleId="WW-Absatz-Standardschriftart111111">
    <w:name w:val="WW-Absatz-Standardschriftart111111"/>
    <w:uiPriority w:val="99"/>
    <w:rsid w:val="004E29B8"/>
  </w:style>
  <w:style w:type="character" w:customStyle="1" w:styleId="WW-Absatz-Standardschriftart1111111">
    <w:name w:val="WW-Absatz-Standardschriftart1111111"/>
    <w:uiPriority w:val="99"/>
    <w:rsid w:val="004E29B8"/>
  </w:style>
  <w:style w:type="character" w:customStyle="1" w:styleId="WW-Absatz-Standardschriftart11111111">
    <w:name w:val="WW-Absatz-Standardschriftart11111111"/>
    <w:uiPriority w:val="99"/>
    <w:rsid w:val="004E29B8"/>
  </w:style>
  <w:style w:type="character" w:customStyle="1" w:styleId="WW-Absatz-Standardschriftart111111111">
    <w:name w:val="WW-Absatz-Standardschriftart111111111"/>
    <w:uiPriority w:val="99"/>
    <w:rsid w:val="004E29B8"/>
  </w:style>
  <w:style w:type="character" w:customStyle="1" w:styleId="WW-Absatz-Standardschriftart1111111111">
    <w:name w:val="WW-Absatz-Standardschriftart1111111111"/>
    <w:uiPriority w:val="99"/>
    <w:rsid w:val="004E29B8"/>
  </w:style>
  <w:style w:type="character" w:customStyle="1" w:styleId="WW-Absatz-Standardschriftart11111111111">
    <w:name w:val="WW-Absatz-Standardschriftart11111111111"/>
    <w:uiPriority w:val="99"/>
    <w:rsid w:val="004E29B8"/>
  </w:style>
  <w:style w:type="character" w:customStyle="1" w:styleId="WW-Absatz-Standardschriftart111111111111">
    <w:name w:val="WW-Absatz-Standardschriftart111111111111"/>
    <w:uiPriority w:val="99"/>
    <w:rsid w:val="004E29B8"/>
  </w:style>
  <w:style w:type="character" w:customStyle="1" w:styleId="WW-Absatz-Standardschriftart1111111111111">
    <w:name w:val="WW-Absatz-Standardschriftart1111111111111"/>
    <w:uiPriority w:val="99"/>
    <w:rsid w:val="004E29B8"/>
  </w:style>
  <w:style w:type="character" w:customStyle="1" w:styleId="WW-Absatz-Standardschriftart11111111111111">
    <w:name w:val="WW-Absatz-Standardschriftart11111111111111"/>
    <w:uiPriority w:val="99"/>
    <w:rsid w:val="004E29B8"/>
  </w:style>
  <w:style w:type="character" w:customStyle="1" w:styleId="WW-Absatz-Standardschriftart111111111111111">
    <w:name w:val="WW-Absatz-Standardschriftart111111111111111"/>
    <w:uiPriority w:val="99"/>
    <w:rsid w:val="004E29B8"/>
  </w:style>
  <w:style w:type="character" w:customStyle="1" w:styleId="WW-Absatz-Standardschriftart1111111111111111">
    <w:name w:val="WW-Absatz-Standardschriftart1111111111111111"/>
    <w:uiPriority w:val="99"/>
    <w:rsid w:val="004E29B8"/>
  </w:style>
  <w:style w:type="character" w:customStyle="1" w:styleId="WW-Absatz-Standardschriftart11111111111111111">
    <w:name w:val="WW-Absatz-Standardschriftart11111111111111111"/>
    <w:uiPriority w:val="99"/>
    <w:rsid w:val="004E29B8"/>
  </w:style>
  <w:style w:type="character" w:customStyle="1" w:styleId="WW-Absatz-Standardschriftart111111111111111111">
    <w:name w:val="WW-Absatz-Standardschriftart111111111111111111"/>
    <w:uiPriority w:val="99"/>
    <w:rsid w:val="004E29B8"/>
  </w:style>
  <w:style w:type="character" w:customStyle="1" w:styleId="WW-Absatz-Standardschriftart1111111111111111111">
    <w:name w:val="WW-Absatz-Standardschriftart1111111111111111111"/>
    <w:uiPriority w:val="99"/>
    <w:rsid w:val="004E29B8"/>
  </w:style>
  <w:style w:type="character" w:customStyle="1" w:styleId="WW-Absatz-Standardschriftart11111111111111111111">
    <w:name w:val="WW-Absatz-Standardschriftart11111111111111111111"/>
    <w:uiPriority w:val="99"/>
    <w:rsid w:val="004E29B8"/>
  </w:style>
  <w:style w:type="character" w:customStyle="1" w:styleId="33">
    <w:name w:val="Основной шрифт абзаца3"/>
    <w:uiPriority w:val="99"/>
    <w:rsid w:val="004E29B8"/>
  </w:style>
  <w:style w:type="character" w:customStyle="1" w:styleId="23">
    <w:name w:val="Основной шрифт абзаца2"/>
    <w:uiPriority w:val="99"/>
    <w:rsid w:val="004E29B8"/>
  </w:style>
  <w:style w:type="character" w:customStyle="1" w:styleId="WW-Absatz-Standardschriftart111111111111111111111">
    <w:name w:val="WW-Absatz-Standardschriftart111111111111111111111"/>
    <w:uiPriority w:val="99"/>
    <w:rsid w:val="004E29B8"/>
  </w:style>
  <w:style w:type="character" w:customStyle="1" w:styleId="WW-Absatz-Standardschriftart1111111111111111111111">
    <w:name w:val="WW-Absatz-Standardschriftart1111111111111111111111"/>
    <w:uiPriority w:val="99"/>
    <w:rsid w:val="004E29B8"/>
  </w:style>
  <w:style w:type="character" w:customStyle="1" w:styleId="WW-Absatz-Standardschriftart11111111111111111111111">
    <w:name w:val="WW-Absatz-Standardschriftart11111111111111111111111"/>
    <w:uiPriority w:val="99"/>
    <w:rsid w:val="004E29B8"/>
  </w:style>
  <w:style w:type="character" w:customStyle="1" w:styleId="WW-Absatz-Standardschriftart111111111111111111111111">
    <w:name w:val="WW-Absatz-Standardschriftart111111111111111111111111"/>
    <w:uiPriority w:val="99"/>
    <w:rsid w:val="004E29B8"/>
  </w:style>
  <w:style w:type="character" w:customStyle="1" w:styleId="WW-Absatz-Standardschriftart1111111111111111111111111">
    <w:name w:val="WW-Absatz-Standardschriftart1111111111111111111111111"/>
    <w:uiPriority w:val="99"/>
    <w:rsid w:val="004E29B8"/>
  </w:style>
  <w:style w:type="character" w:customStyle="1" w:styleId="WW-Absatz-Standardschriftart11111111111111111111111111">
    <w:name w:val="WW-Absatz-Standardschriftart11111111111111111111111111"/>
    <w:uiPriority w:val="99"/>
    <w:rsid w:val="004E29B8"/>
  </w:style>
  <w:style w:type="character" w:customStyle="1" w:styleId="WW-Absatz-Standardschriftart111111111111111111111111111">
    <w:name w:val="WW-Absatz-Standardschriftart111111111111111111111111111"/>
    <w:uiPriority w:val="99"/>
    <w:rsid w:val="004E29B8"/>
  </w:style>
  <w:style w:type="character" w:customStyle="1" w:styleId="WW-Absatz-Standardschriftart1111111111111111111111111111">
    <w:name w:val="WW-Absatz-Standardschriftart1111111111111111111111111111"/>
    <w:uiPriority w:val="99"/>
    <w:rsid w:val="004E29B8"/>
  </w:style>
  <w:style w:type="character" w:customStyle="1" w:styleId="WW-Absatz-Standardschriftart11111111111111111111111111111">
    <w:name w:val="WW-Absatz-Standardschriftart11111111111111111111111111111"/>
    <w:uiPriority w:val="99"/>
    <w:rsid w:val="004E29B8"/>
  </w:style>
  <w:style w:type="character" w:customStyle="1" w:styleId="WW-Absatz-Standardschriftart111111111111111111111111111111">
    <w:name w:val="WW-Absatz-Standardschriftart111111111111111111111111111111"/>
    <w:uiPriority w:val="99"/>
    <w:rsid w:val="004E29B8"/>
  </w:style>
  <w:style w:type="character" w:customStyle="1" w:styleId="WW-Absatz-Standardschriftart1111111111111111111111111111111">
    <w:name w:val="WW-Absatz-Standardschriftart1111111111111111111111111111111"/>
    <w:uiPriority w:val="99"/>
    <w:rsid w:val="004E29B8"/>
  </w:style>
  <w:style w:type="character" w:customStyle="1" w:styleId="WW-Absatz-Standardschriftart11111111111111111111111111111111">
    <w:name w:val="WW-Absatz-Standardschriftart11111111111111111111111111111111"/>
    <w:uiPriority w:val="99"/>
    <w:rsid w:val="004E29B8"/>
  </w:style>
  <w:style w:type="character" w:customStyle="1" w:styleId="WW-Absatz-Standardschriftart111111111111111111111111111111111">
    <w:name w:val="WW-Absatz-Standardschriftart111111111111111111111111111111111"/>
    <w:uiPriority w:val="99"/>
    <w:rsid w:val="004E29B8"/>
  </w:style>
  <w:style w:type="character" w:customStyle="1" w:styleId="WW-Absatz-Standardschriftart1111111111111111111111111111111111">
    <w:name w:val="WW-Absatz-Standardschriftart1111111111111111111111111111111111"/>
    <w:uiPriority w:val="99"/>
    <w:rsid w:val="004E29B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E29B8"/>
  </w:style>
  <w:style w:type="character" w:customStyle="1" w:styleId="WW8NumSt1z0">
    <w:name w:val="WW8NumSt1z0"/>
    <w:uiPriority w:val="99"/>
    <w:rsid w:val="004E29B8"/>
    <w:rPr>
      <w:rFonts w:ascii="Times New Roman" w:hAnsi="Times New Roman"/>
    </w:rPr>
  </w:style>
  <w:style w:type="character" w:customStyle="1" w:styleId="WW8NumSt2z0">
    <w:name w:val="WW8NumSt2z0"/>
    <w:uiPriority w:val="99"/>
    <w:rsid w:val="004E29B8"/>
    <w:rPr>
      <w:rFonts w:ascii="Times New Roman" w:hAnsi="Times New Roman"/>
      <w:sz w:val="24"/>
    </w:rPr>
  </w:style>
  <w:style w:type="character" w:customStyle="1" w:styleId="11">
    <w:name w:val="Основной шрифт абзаца1"/>
    <w:uiPriority w:val="99"/>
    <w:rsid w:val="004E29B8"/>
  </w:style>
  <w:style w:type="character" w:customStyle="1" w:styleId="a8">
    <w:name w:val="Цветовое выделение"/>
    <w:uiPriority w:val="99"/>
    <w:rsid w:val="004E29B8"/>
    <w:rPr>
      <w:b/>
      <w:color w:val="000080"/>
    </w:rPr>
  </w:style>
  <w:style w:type="character" w:customStyle="1" w:styleId="a9">
    <w:name w:val="Гипертекстовая ссылка"/>
    <w:basedOn w:val="a8"/>
    <w:uiPriority w:val="99"/>
    <w:rsid w:val="004E29B8"/>
    <w:rPr>
      <w:rFonts w:cs="Times New Roman"/>
      <w:bCs/>
      <w:color w:val="008000"/>
    </w:rPr>
  </w:style>
  <w:style w:type="character" w:customStyle="1" w:styleId="aa">
    <w:name w:val="Активная гипертекстовая ссылка"/>
    <w:basedOn w:val="a9"/>
    <w:uiPriority w:val="99"/>
    <w:rsid w:val="004E29B8"/>
    <w:rPr>
      <w:u w:val="single"/>
    </w:rPr>
  </w:style>
  <w:style w:type="character" w:customStyle="1" w:styleId="ab">
    <w:name w:val="Заголовок своего сообщения"/>
    <w:basedOn w:val="a8"/>
    <w:uiPriority w:val="99"/>
    <w:rsid w:val="004E29B8"/>
    <w:rPr>
      <w:rFonts w:cs="Times New Roman"/>
      <w:bCs/>
    </w:rPr>
  </w:style>
  <w:style w:type="character" w:customStyle="1" w:styleId="ac">
    <w:name w:val="Заголовок чужого сообщения"/>
    <w:basedOn w:val="a8"/>
    <w:uiPriority w:val="99"/>
    <w:rsid w:val="004E29B8"/>
    <w:rPr>
      <w:rFonts w:cs="Times New Roman"/>
      <w:bCs/>
      <w:color w:val="FF0000"/>
    </w:rPr>
  </w:style>
  <w:style w:type="character" w:customStyle="1" w:styleId="ad">
    <w:name w:val="Найденные слова"/>
    <w:basedOn w:val="a8"/>
    <w:uiPriority w:val="99"/>
    <w:rsid w:val="004E29B8"/>
    <w:rPr>
      <w:rFonts w:cs="Times New Roman"/>
      <w:bCs/>
    </w:rPr>
  </w:style>
  <w:style w:type="character" w:customStyle="1" w:styleId="ae">
    <w:name w:val="Не вступил в силу"/>
    <w:basedOn w:val="a8"/>
    <w:uiPriority w:val="99"/>
    <w:rsid w:val="004E29B8"/>
    <w:rPr>
      <w:rFonts w:cs="Times New Roman"/>
      <w:bCs/>
      <w:color w:val="008080"/>
    </w:rPr>
  </w:style>
  <w:style w:type="character" w:customStyle="1" w:styleId="af">
    <w:name w:val="Опечатки"/>
    <w:uiPriority w:val="99"/>
    <w:rsid w:val="004E29B8"/>
    <w:rPr>
      <w:color w:val="FF0000"/>
    </w:rPr>
  </w:style>
  <w:style w:type="character" w:customStyle="1" w:styleId="af0">
    <w:name w:val="Продолжение ссылки"/>
    <w:basedOn w:val="a9"/>
    <w:uiPriority w:val="99"/>
    <w:rsid w:val="004E29B8"/>
  </w:style>
  <w:style w:type="character" w:customStyle="1" w:styleId="af1">
    <w:name w:val="Сравнение редакций"/>
    <w:basedOn w:val="a8"/>
    <w:uiPriority w:val="99"/>
    <w:rsid w:val="004E29B8"/>
    <w:rPr>
      <w:rFonts w:cs="Times New Roman"/>
      <w:bCs/>
    </w:rPr>
  </w:style>
  <w:style w:type="character" w:customStyle="1" w:styleId="af2">
    <w:name w:val="Сравнение редакций. Добавленный фрагмент"/>
    <w:uiPriority w:val="99"/>
    <w:rsid w:val="004E29B8"/>
    <w:rPr>
      <w:color w:val="0000FF"/>
    </w:rPr>
  </w:style>
  <w:style w:type="character" w:customStyle="1" w:styleId="af3">
    <w:name w:val="Сравнение редакций. Удаленный фрагмент"/>
    <w:uiPriority w:val="99"/>
    <w:rsid w:val="004E29B8"/>
    <w:rPr>
      <w:strike/>
      <w:color w:val="808000"/>
    </w:rPr>
  </w:style>
  <w:style w:type="character" w:customStyle="1" w:styleId="af4">
    <w:name w:val="Утратил силу"/>
    <w:basedOn w:val="a8"/>
    <w:uiPriority w:val="99"/>
    <w:rsid w:val="004E29B8"/>
    <w:rPr>
      <w:rFonts w:cs="Times New Roman"/>
      <w:bCs/>
      <w:strike/>
      <w:color w:val="808000"/>
    </w:rPr>
  </w:style>
  <w:style w:type="character" w:customStyle="1" w:styleId="af5">
    <w:name w:val="Символ нумерации"/>
    <w:uiPriority w:val="99"/>
    <w:rsid w:val="004E29B8"/>
  </w:style>
  <w:style w:type="character" w:customStyle="1" w:styleId="af6">
    <w:name w:val="Маркеры списка"/>
    <w:uiPriority w:val="99"/>
    <w:rsid w:val="004E29B8"/>
    <w:rPr>
      <w:rFonts w:ascii="OpenSymbol" w:eastAsia="OpenSymbol" w:hAnsi="OpenSymbol"/>
    </w:rPr>
  </w:style>
  <w:style w:type="paragraph" w:customStyle="1" w:styleId="af7">
    <w:name w:val="Заголовок"/>
    <w:basedOn w:val="af8"/>
    <w:next w:val="a"/>
    <w:uiPriority w:val="99"/>
    <w:rsid w:val="004E29B8"/>
    <w:rPr>
      <w:rFonts w:ascii="Arial" w:hAnsi="Arial" w:cs="Times New Roman"/>
      <w:b/>
      <w:bCs/>
      <w:color w:val="C0C0C0"/>
    </w:rPr>
  </w:style>
  <w:style w:type="paragraph" w:styleId="af9">
    <w:name w:val="Body Text"/>
    <w:basedOn w:val="a"/>
    <w:link w:val="afa"/>
    <w:uiPriority w:val="99"/>
    <w:rsid w:val="004E29B8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6205EC"/>
    <w:rPr>
      <w:rFonts w:cs="Calibri"/>
    </w:rPr>
  </w:style>
  <w:style w:type="paragraph" w:styleId="afb">
    <w:name w:val="List"/>
    <w:basedOn w:val="af9"/>
    <w:uiPriority w:val="99"/>
    <w:rsid w:val="004E29B8"/>
    <w:rPr>
      <w:rFonts w:cs="Lohit Hindi"/>
    </w:rPr>
  </w:style>
  <w:style w:type="paragraph" w:customStyle="1" w:styleId="34">
    <w:name w:val="Название3"/>
    <w:basedOn w:val="a"/>
    <w:uiPriority w:val="99"/>
    <w:rsid w:val="004E29B8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Lohit Hindi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4E29B8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Lohit Hindi"/>
      <w:sz w:val="24"/>
      <w:szCs w:val="24"/>
      <w:lang w:eastAsia="ar-SA"/>
    </w:rPr>
  </w:style>
  <w:style w:type="paragraph" w:customStyle="1" w:styleId="af8">
    <w:name w:val="Основное меню (преемственное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24">
    <w:name w:val="Название2"/>
    <w:basedOn w:val="a"/>
    <w:uiPriority w:val="99"/>
    <w:rsid w:val="004E29B8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Lohit Hindi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4E29B8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Lohit Hindi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4E29B8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Lohit Hind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4E29B8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Lohit Hindi"/>
      <w:sz w:val="24"/>
      <w:szCs w:val="24"/>
      <w:lang w:eastAsia="ar-SA"/>
    </w:rPr>
  </w:style>
  <w:style w:type="paragraph" w:customStyle="1" w:styleId="afc">
    <w:name w:val="Заголовок статьи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f7"/>
    <w:next w:val="a"/>
    <w:uiPriority w:val="99"/>
    <w:rsid w:val="004E29B8"/>
    <w:rPr>
      <w:b w:val="0"/>
      <w:bCs w:val="0"/>
      <w:color w:val="auto"/>
      <w:u w:val="single"/>
    </w:rPr>
  </w:style>
  <w:style w:type="paragraph" w:customStyle="1" w:styleId="afe">
    <w:name w:val="Интерфейс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color w:val="ECE9D8"/>
      <w:lang w:eastAsia="ar-SA"/>
    </w:rPr>
  </w:style>
  <w:style w:type="paragraph" w:customStyle="1" w:styleId="aff">
    <w:name w:val="Комментарий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4E29B8"/>
    <w:pPr>
      <w:ind w:left="0"/>
    </w:pPr>
  </w:style>
  <w:style w:type="paragraph" w:customStyle="1" w:styleId="aff1">
    <w:name w:val="Текст (лев. подпись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2">
    <w:name w:val="Колонтитул (левый)"/>
    <w:basedOn w:val="aff1"/>
    <w:next w:val="a"/>
    <w:uiPriority w:val="99"/>
    <w:rsid w:val="004E29B8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правый)"/>
    <w:basedOn w:val="aff3"/>
    <w:next w:val="a"/>
    <w:uiPriority w:val="99"/>
    <w:rsid w:val="004E29B8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4E29B8"/>
    <w:pPr>
      <w:ind w:left="0"/>
      <w:jc w:val="left"/>
    </w:pPr>
    <w:rPr>
      <w:i w:val="0"/>
      <w:iCs w:val="0"/>
      <w:color w:val="000080"/>
    </w:rPr>
  </w:style>
  <w:style w:type="paragraph" w:customStyle="1" w:styleId="aff6">
    <w:name w:val="Моноширинный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8">
    <w:name w:val="Объект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9">
    <w:name w:val="Таблицы (моноширинный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Оглавление"/>
    <w:basedOn w:val="aff9"/>
    <w:next w:val="a"/>
    <w:uiPriority w:val="99"/>
    <w:rsid w:val="004E29B8"/>
    <w:pPr>
      <w:ind w:left="140"/>
    </w:pPr>
    <w:rPr>
      <w:rFonts w:ascii="Arial" w:hAnsi="Arial" w:cs="Times New Roman"/>
    </w:rPr>
  </w:style>
  <w:style w:type="paragraph" w:customStyle="1" w:styleId="affb">
    <w:name w:val="Переменная часть"/>
    <w:basedOn w:val="af8"/>
    <w:next w:val="a"/>
    <w:uiPriority w:val="99"/>
    <w:rsid w:val="004E29B8"/>
    <w:rPr>
      <w:rFonts w:ascii="Arial" w:hAnsi="Arial" w:cs="Times New Roman"/>
      <w:sz w:val="20"/>
      <w:szCs w:val="20"/>
    </w:rPr>
  </w:style>
  <w:style w:type="paragraph" w:customStyle="1" w:styleId="affc">
    <w:name w:val="Постоянная часть"/>
    <w:basedOn w:val="af8"/>
    <w:next w:val="a"/>
    <w:uiPriority w:val="99"/>
    <w:rsid w:val="004E29B8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Словарная статья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">
    <w:name w:val="Текст (справка)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0">
    <w:name w:val="Текст в таблице"/>
    <w:basedOn w:val="aff7"/>
    <w:next w:val="a"/>
    <w:uiPriority w:val="99"/>
    <w:rsid w:val="004E29B8"/>
    <w:pPr>
      <w:ind w:firstLine="500"/>
    </w:pPr>
  </w:style>
  <w:style w:type="paragraph" w:customStyle="1" w:styleId="afff1">
    <w:name w:val="Технический комментарий"/>
    <w:basedOn w:val="a"/>
    <w:next w:val="a"/>
    <w:uiPriority w:val="99"/>
    <w:rsid w:val="004E29B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Центрированный (таблица)"/>
    <w:basedOn w:val="aff7"/>
    <w:next w:val="a"/>
    <w:uiPriority w:val="99"/>
    <w:rsid w:val="004E29B8"/>
    <w:pPr>
      <w:jc w:val="center"/>
    </w:pPr>
  </w:style>
  <w:style w:type="paragraph" w:customStyle="1" w:styleId="CharChar1">
    <w:name w:val="Char Char1 Знак Знак Знак"/>
    <w:basedOn w:val="a"/>
    <w:uiPriority w:val="99"/>
    <w:rsid w:val="004E29B8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Style15">
    <w:name w:val="Style15"/>
    <w:basedOn w:val="a"/>
    <w:uiPriority w:val="99"/>
    <w:rsid w:val="004E29B8"/>
    <w:pPr>
      <w:widowControl w:val="0"/>
      <w:suppressAutoHyphens/>
      <w:autoSpaceDE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4E29B8"/>
    <w:pPr>
      <w:widowControl w:val="0"/>
      <w:suppressAutoHyphens/>
      <w:autoSpaceDE w:val="0"/>
      <w:spacing w:after="0" w:line="322" w:lineRule="exact"/>
      <w:ind w:firstLine="557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4E29B8"/>
    <w:pPr>
      <w:widowControl w:val="0"/>
      <w:suppressAutoHyphens/>
      <w:autoSpaceDE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4E29B8"/>
    <w:pPr>
      <w:widowControl w:val="0"/>
      <w:suppressAutoHyphens/>
      <w:autoSpaceDE w:val="0"/>
      <w:spacing w:after="0" w:line="322" w:lineRule="exact"/>
      <w:ind w:firstLine="571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E29B8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таблицы"/>
    <w:basedOn w:val="afff3"/>
    <w:uiPriority w:val="99"/>
    <w:rsid w:val="004E29B8"/>
    <w:pPr>
      <w:jc w:val="center"/>
    </w:pPr>
    <w:rPr>
      <w:b/>
      <w:bCs/>
    </w:rPr>
  </w:style>
  <w:style w:type="paragraph" w:customStyle="1" w:styleId="14">
    <w:name w:val="Схема документа1"/>
    <w:basedOn w:val="a"/>
    <w:uiPriority w:val="99"/>
    <w:rsid w:val="004E29B8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6">
    <w:name w:val="Схема документа2"/>
    <w:basedOn w:val="a"/>
    <w:uiPriority w:val="99"/>
    <w:rsid w:val="004E29B8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table" w:styleId="afff5">
    <w:name w:val="Table Grid"/>
    <w:basedOn w:val="a1"/>
    <w:uiPriority w:val="99"/>
    <w:locked/>
    <w:rsid w:val="004E29B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footer"/>
    <w:basedOn w:val="a"/>
    <w:link w:val="afff7"/>
    <w:uiPriority w:val="99"/>
    <w:unhideWhenUsed/>
    <w:locked/>
    <w:rsid w:val="00990FA0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rsid w:val="00990FA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B8B-BE90-45D9-BF19-B635ED8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15275</Words>
  <Characters>87068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ДЮСШ</Company>
  <LinksUpToDate>false</LinksUpToDate>
  <CharactersWithSpaces>102139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/>
  <dc:creator>Admin</dc:creator>
  <cp:keywords/>
  <dc:description/>
  <cp:lastModifiedBy>Admin</cp:lastModifiedBy>
  <cp:revision>41</cp:revision>
  <cp:lastPrinted>2013-03-21T10:49:00Z</cp:lastPrinted>
  <dcterms:created xsi:type="dcterms:W3CDTF">2013-01-30T10:58:00Z</dcterms:created>
  <dcterms:modified xsi:type="dcterms:W3CDTF">2013-03-21T10:49:00Z</dcterms:modified>
</cp:coreProperties>
</file>