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15" w:rsidRPr="004701E9" w:rsidRDefault="00D63315" w:rsidP="00D63315">
      <w:pPr>
        <w:shd w:val="clear" w:color="auto" w:fill="FFFFFF"/>
        <w:ind w:firstLine="298"/>
        <w:jc w:val="center"/>
        <w:rPr>
          <w:b/>
          <w:spacing w:val="-1"/>
        </w:rPr>
      </w:pPr>
    </w:p>
    <w:p w:rsidR="00871594" w:rsidRPr="004701E9" w:rsidRDefault="00871594" w:rsidP="00871594">
      <w:pPr>
        <w:shd w:val="clear" w:color="auto" w:fill="FFFFFF"/>
        <w:ind w:firstLine="709"/>
        <w:jc w:val="center"/>
        <w:outlineLvl w:val="4"/>
        <w:rPr>
          <w:b/>
          <w:bCs/>
        </w:rPr>
      </w:pPr>
      <w:r w:rsidRPr="004701E9">
        <w:rPr>
          <w:b/>
          <w:bCs/>
        </w:rPr>
        <w:t xml:space="preserve">Положение </w:t>
      </w:r>
    </w:p>
    <w:p w:rsidR="00871594" w:rsidRPr="004701E9" w:rsidRDefault="00871594" w:rsidP="00871594">
      <w:pPr>
        <w:shd w:val="clear" w:color="auto" w:fill="FFFFFF"/>
        <w:ind w:firstLine="709"/>
        <w:jc w:val="center"/>
        <w:outlineLvl w:val="4"/>
        <w:rPr>
          <w:b/>
          <w:bCs/>
        </w:rPr>
      </w:pPr>
      <w:r w:rsidRPr="004701E9">
        <w:rPr>
          <w:b/>
          <w:bCs/>
        </w:rPr>
        <w:t>об аттестации педагогических работников</w:t>
      </w:r>
    </w:p>
    <w:p w:rsidR="00871594" w:rsidRPr="004701E9" w:rsidRDefault="00871594" w:rsidP="00871594">
      <w:pPr>
        <w:shd w:val="clear" w:color="auto" w:fill="FFFFFF"/>
        <w:ind w:firstLine="709"/>
        <w:jc w:val="center"/>
        <w:outlineLvl w:val="4"/>
        <w:rPr>
          <w:b/>
          <w:bCs/>
        </w:rPr>
      </w:pPr>
      <w:r w:rsidRPr="004701E9">
        <w:rPr>
          <w:b/>
          <w:bCs/>
        </w:rPr>
        <w:t>с целью подтверждения соответствия занимаемой должности</w:t>
      </w:r>
    </w:p>
    <w:p w:rsidR="00D63315" w:rsidRPr="004701E9" w:rsidRDefault="00D63315" w:rsidP="00D63315">
      <w:pPr>
        <w:shd w:val="clear" w:color="auto" w:fill="FFFFFF"/>
        <w:ind w:firstLine="298"/>
        <w:jc w:val="center"/>
        <w:rPr>
          <w:b/>
        </w:rPr>
      </w:pPr>
    </w:p>
    <w:p w:rsidR="00871594" w:rsidRPr="004701E9" w:rsidRDefault="00871594" w:rsidP="00871594">
      <w:pPr>
        <w:numPr>
          <w:ilvl w:val="0"/>
          <w:numId w:val="6"/>
        </w:numPr>
        <w:shd w:val="clear" w:color="auto" w:fill="FFFFFF"/>
        <w:ind w:firstLine="709"/>
        <w:jc w:val="center"/>
        <w:outlineLvl w:val="4"/>
        <w:rPr>
          <w:b/>
          <w:bCs/>
        </w:rPr>
      </w:pPr>
      <w:r w:rsidRPr="004701E9">
        <w:rPr>
          <w:b/>
          <w:bCs/>
        </w:rPr>
        <w:t>Общие положения</w:t>
      </w:r>
    </w:p>
    <w:p w:rsidR="00871594" w:rsidRPr="004701E9" w:rsidRDefault="00871594" w:rsidP="00871594">
      <w:pPr>
        <w:shd w:val="clear" w:color="auto" w:fill="FFFFFF"/>
        <w:ind w:firstLine="709"/>
        <w:jc w:val="center"/>
        <w:outlineLvl w:val="4"/>
        <w:rPr>
          <w:bCs/>
        </w:rPr>
      </w:pPr>
    </w:p>
    <w:p w:rsidR="00871594" w:rsidRPr="004701E9" w:rsidRDefault="00AD4BA6" w:rsidP="00871594">
      <w:pPr>
        <w:autoSpaceDE w:val="0"/>
        <w:autoSpaceDN w:val="0"/>
        <w:adjustRightInd w:val="0"/>
        <w:ind w:firstLine="709"/>
        <w:jc w:val="both"/>
      </w:pPr>
      <w:r>
        <w:t>1.</w:t>
      </w:r>
      <w:r w:rsidR="00871594" w:rsidRPr="004701E9">
        <w:t xml:space="preserve"> Настоящее положение регламентирует порядок аттестации педагогических работников образовательной организации</w:t>
      </w:r>
      <w:proofErr w:type="gramStart"/>
      <w:r w:rsidR="00871594" w:rsidRPr="004701E9">
        <w:t xml:space="preserve"> :</w:t>
      </w:r>
      <w:proofErr w:type="gramEnd"/>
      <w:r w:rsidR="00871594" w:rsidRPr="004701E9">
        <w:t xml:space="preserve"> Муниципальное бюджетное образовательное учреждение дополнительного образования детей «Детско-юношеская спортивная школа»  (далее – Положение, организация) с целью подтверждения соответствия занимаемой должности (далее – аттестация).</w:t>
      </w:r>
    </w:p>
    <w:p w:rsidR="00871594" w:rsidRPr="004701E9" w:rsidRDefault="00AD4BA6" w:rsidP="00871594">
      <w:pPr>
        <w:autoSpaceDE w:val="0"/>
        <w:autoSpaceDN w:val="0"/>
        <w:adjustRightInd w:val="0"/>
        <w:ind w:firstLine="709"/>
        <w:jc w:val="both"/>
      </w:pPr>
      <w:r w:rsidRPr="00AD4BA6">
        <w:t>2</w:t>
      </w:r>
      <w:r>
        <w:t>.</w:t>
      </w:r>
      <w:r w:rsidR="00871594" w:rsidRPr="004701E9">
        <w:t xml:space="preserve"> Нормативной основой для аттестации педагогических работников являются:</w:t>
      </w:r>
    </w:p>
    <w:p w:rsidR="00871594" w:rsidRPr="004701E9" w:rsidRDefault="00871594" w:rsidP="00871594">
      <w:pPr>
        <w:autoSpaceDE w:val="0"/>
        <w:autoSpaceDN w:val="0"/>
        <w:adjustRightInd w:val="0"/>
        <w:ind w:firstLine="709"/>
        <w:jc w:val="both"/>
      </w:pPr>
      <w:r w:rsidRPr="004701E9">
        <w:t>Федеральный закон от 29.12.2012 № 273-ФЗ «Об образовании в Российской Федерации»;</w:t>
      </w:r>
      <w:r w:rsidR="00154225" w:rsidRPr="004701E9">
        <w:t xml:space="preserve"> </w:t>
      </w:r>
      <w:r w:rsidRPr="004701E9">
        <w:t>настоящее Положение.</w:t>
      </w:r>
    </w:p>
    <w:p w:rsidR="00AD4BA6" w:rsidRPr="00AD4BA6" w:rsidRDefault="00AD4BA6" w:rsidP="00AD4BA6">
      <w:pPr>
        <w:autoSpaceDE w:val="0"/>
        <w:autoSpaceDN w:val="0"/>
        <w:adjustRightInd w:val="0"/>
        <w:ind w:firstLine="709"/>
        <w:jc w:val="both"/>
        <w:outlineLvl w:val="1"/>
      </w:pPr>
      <w:r w:rsidRPr="00AD4BA6">
        <w:t>3.</w:t>
      </w:r>
      <w:r w:rsidR="00871594" w:rsidRPr="004701E9">
        <w:t xml:space="preserve"> Аттестация проводится на основе оценки профессиональной деятельно</w:t>
      </w:r>
      <w:r>
        <w:t xml:space="preserve">сти педагогических работников. </w:t>
      </w:r>
    </w:p>
    <w:p w:rsidR="00871594" w:rsidRPr="004701E9" w:rsidRDefault="00871594" w:rsidP="00AD4BA6">
      <w:pPr>
        <w:autoSpaceDE w:val="0"/>
        <w:autoSpaceDN w:val="0"/>
        <w:adjustRightInd w:val="0"/>
        <w:ind w:firstLine="709"/>
        <w:jc w:val="both"/>
        <w:outlineLvl w:val="1"/>
      </w:pPr>
      <w:r w:rsidRPr="004701E9">
        <w:t>4. Аттестации в обязательном порядке подлежат педагогические работники организации, не имеющие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кроме педагогических работников, указанных в пункте 1.8 данного Положения.</w:t>
      </w:r>
    </w:p>
    <w:p w:rsidR="00871594" w:rsidRPr="004701E9" w:rsidRDefault="00871594" w:rsidP="00871594">
      <w:pPr>
        <w:shd w:val="clear" w:color="auto" w:fill="FFFFFF"/>
        <w:ind w:firstLine="709"/>
        <w:jc w:val="both"/>
      </w:pPr>
      <w:r w:rsidRPr="004701E9">
        <w:t xml:space="preserve">5. Сроки проведения аттестации. </w:t>
      </w:r>
    </w:p>
    <w:p w:rsidR="00871594" w:rsidRPr="004701E9" w:rsidRDefault="00AD4BA6" w:rsidP="00871594">
      <w:pPr>
        <w:shd w:val="clear" w:color="auto" w:fill="FFFFFF"/>
        <w:ind w:firstLine="709"/>
        <w:jc w:val="both"/>
      </w:pPr>
      <w:r w:rsidRPr="00AD4BA6">
        <w:t>6.</w:t>
      </w:r>
      <w:r w:rsidR="00871594" w:rsidRPr="004701E9">
        <w:t xml:space="preserve"> Аттестация проводится один раз в пять лет.</w:t>
      </w:r>
    </w:p>
    <w:p w:rsidR="00871594" w:rsidRPr="004701E9" w:rsidRDefault="00AD4BA6" w:rsidP="00871594">
      <w:pPr>
        <w:autoSpaceDE w:val="0"/>
        <w:autoSpaceDN w:val="0"/>
        <w:adjustRightInd w:val="0"/>
        <w:ind w:firstLine="709"/>
        <w:jc w:val="both"/>
      </w:pPr>
      <w:r>
        <w:t>7</w:t>
      </w:r>
      <w:r w:rsidRPr="00AD4BA6">
        <w:t>.</w:t>
      </w:r>
      <w:r w:rsidR="00871594" w:rsidRPr="004701E9">
        <w:t xml:space="preserve"> </w:t>
      </w:r>
      <w:proofErr w:type="gramStart"/>
      <w:r w:rsidR="00871594" w:rsidRPr="004701E9">
        <w:t xml:space="preserve">В случаях, когда у руководителя организации (далее – руководитель) имеются основания для осуществления оценки профессиональной деятельности педагогического работника в </w:t>
      </w:r>
      <w:proofErr w:type="spellStart"/>
      <w:r w:rsidR="00871594" w:rsidRPr="004701E9">
        <w:t>межаттестационный</w:t>
      </w:r>
      <w:proofErr w:type="spellEnd"/>
      <w:r w:rsidR="00871594" w:rsidRPr="004701E9">
        <w:t xml:space="preserve"> период (жалобы обучающихся, родителей на низкие показатели результатов работы, качества образования, воспитания и др.), руководитель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 настоящим</w:t>
      </w:r>
      <w:proofErr w:type="gramEnd"/>
      <w:r w:rsidR="00871594" w:rsidRPr="004701E9">
        <w:t xml:space="preserve"> Положением.</w:t>
      </w:r>
    </w:p>
    <w:p w:rsidR="00871594" w:rsidRPr="004701E9" w:rsidRDefault="00AD4BA6" w:rsidP="00871594">
      <w:pPr>
        <w:adjustRightInd w:val="0"/>
        <w:ind w:firstLine="709"/>
        <w:jc w:val="both"/>
        <w:outlineLvl w:val="1"/>
      </w:pPr>
      <w:r>
        <w:t>8</w:t>
      </w:r>
      <w:r w:rsidR="00871594" w:rsidRPr="004701E9">
        <w:t>. Основными задачами аттестации являются:</w:t>
      </w:r>
    </w:p>
    <w:p w:rsidR="00871594" w:rsidRPr="004701E9" w:rsidRDefault="00871594" w:rsidP="00871594">
      <w:pPr>
        <w:autoSpaceDE w:val="0"/>
        <w:autoSpaceDN w:val="0"/>
        <w:adjustRightInd w:val="0"/>
        <w:ind w:firstLine="709"/>
        <w:jc w:val="both"/>
        <w:outlineLvl w:val="1"/>
      </w:pPr>
      <w:r w:rsidRPr="004701E9">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871594" w:rsidRPr="004701E9" w:rsidRDefault="00871594" w:rsidP="00871594">
      <w:pPr>
        <w:autoSpaceDE w:val="0"/>
        <w:autoSpaceDN w:val="0"/>
        <w:adjustRightInd w:val="0"/>
        <w:ind w:firstLine="709"/>
        <w:jc w:val="both"/>
        <w:outlineLvl w:val="1"/>
      </w:pPr>
      <w:r w:rsidRPr="004701E9">
        <w:t>определение необходимости повышения квалификации педагогических работников;</w:t>
      </w:r>
    </w:p>
    <w:p w:rsidR="00871594" w:rsidRPr="004701E9" w:rsidRDefault="00871594" w:rsidP="00871594">
      <w:pPr>
        <w:adjustRightInd w:val="0"/>
        <w:ind w:firstLine="709"/>
        <w:jc w:val="both"/>
        <w:outlineLvl w:val="1"/>
      </w:pPr>
      <w:r w:rsidRPr="004701E9">
        <w:t>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w:t>
      </w:r>
    </w:p>
    <w:p w:rsidR="00871594" w:rsidRPr="004701E9" w:rsidRDefault="00871594" w:rsidP="00871594">
      <w:pPr>
        <w:autoSpaceDE w:val="0"/>
        <w:autoSpaceDN w:val="0"/>
        <w:adjustRightInd w:val="0"/>
        <w:ind w:firstLine="709"/>
        <w:jc w:val="both"/>
        <w:outlineLvl w:val="1"/>
      </w:pPr>
      <w:r w:rsidRPr="004701E9">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71594" w:rsidRPr="004701E9" w:rsidRDefault="00AD4BA6" w:rsidP="00871594">
      <w:pPr>
        <w:autoSpaceDE w:val="0"/>
        <w:autoSpaceDN w:val="0"/>
        <w:adjustRightInd w:val="0"/>
        <w:ind w:firstLine="709"/>
        <w:jc w:val="both"/>
        <w:outlineLvl w:val="1"/>
      </w:pPr>
      <w:r>
        <w:t>9.</w:t>
      </w:r>
      <w:r w:rsidR="00871594" w:rsidRPr="004701E9">
        <w:t xml:space="preserve">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71594" w:rsidRPr="004701E9" w:rsidRDefault="00AD4BA6" w:rsidP="00871594">
      <w:pPr>
        <w:autoSpaceDE w:val="0"/>
        <w:autoSpaceDN w:val="0"/>
        <w:adjustRightInd w:val="0"/>
        <w:ind w:firstLine="709"/>
        <w:jc w:val="both"/>
        <w:outlineLvl w:val="1"/>
      </w:pPr>
      <w:r>
        <w:t>10</w:t>
      </w:r>
      <w:r w:rsidR="00871594" w:rsidRPr="004701E9">
        <w:t>. Аттестации не подлежат следующие педагогические работники:</w:t>
      </w:r>
    </w:p>
    <w:p w:rsidR="00871594" w:rsidRPr="004701E9" w:rsidRDefault="00871594" w:rsidP="00871594">
      <w:pPr>
        <w:autoSpaceDE w:val="0"/>
        <w:autoSpaceDN w:val="0"/>
        <w:adjustRightInd w:val="0"/>
        <w:ind w:firstLine="709"/>
        <w:jc w:val="both"/>
        <w:outlineLvl w:val="1"/>
      </w:pPr>
      <w:r w:rsidRPr="004701E9">
        <w:t>а) проработавшие в занимаемой должности менее двух лет в данной организации;</w:t>
      </w:r>
    </w:p>
    <w:p w:rsidR="00871594" w:rsidRPr="004701E9" w:rsidRDefault="00871594" w:rsidP="00871594">
      <w:pPr>
        <w:autoSpaceDE w:val="0"/>
        <w:autoSpaceDN w:val="0"/>
        <w:adjustRightInd w:val="0"/>
        <w:ind w:firstLine="709"/>
        <w:jc w:val="both"/>
        <w:outlineLvl w:val="1"/>
      </w:pPr>
      <w:r w:rsidRPr="004701E9">
        <w:t xml:space="preserve">б) беременные женщины; </w:t>
      </w:r>
    </w:p>
    <w:p w:rsidR="00871594" w:rsidRPr="004701E9" w:rsidRDefault="00871594" w:rsidP="00871594">
      <w:pPr>
        <w:autoSpaceDE w:val="0"/>
        <w:autoSpaceDN w:val="0"/>
        <w:adjustRightInd w:val="0"/>
        <w:ind w:firstLine="709"/>
        <w:jc w:val="both"/>
        <w:outlineLvl w:val="1"/>
      </w:pPr>
      <w:r w:rsidRPr="004701E9">
        <w:t xml:space="preserve">в) женщины, находящиеся в отпуске по беременности и родам; </w:t>
      </w:r>
    </w:p>
    <w:p w:rsidR="00871594" w:rsidRPr="004701E9" w:rsidRDefault="00871594" w:rsidP="00871594">
      <w:pPr>
        <w:autoSpaceDE w:val="0"/>
        <w:autoSpaceDN w:val="0"/>
        <w:adjustRightInd w:val="0"/>
        <w:ind w:firstLine="709"/>
        <w:jc w:val="both"/>
        <w:outlineLvl w:val="1"/>
      </w:pPr>
      <w:proofErr w:type="gramStart"/>
      <w:r w:rsidRPr="004701E9">
        <w:t>г) находящиеся в отпуске по уходу за ребенком до достижения им возраста трех лет;</w:t>
      </w:r>
      <w:proofErr w:type="gramEnd"/>
    </w:p>
    <w:p w:rsidR="00871594" w:rsidRPr="004701E9" w:rsidRDefault="00871594" w:rsidP="00871594">
      <w:pPr>
        <w:autoSpaceDE w:val="0"/>
        <w:autoSpaceDN w:val="0"/>
        <w:adjustRightInd w:val="0"/>
        <w:ind w:firstLine="709"/>
        <w:jc w:val="both"/>
        <w:outlineLvl w:val="0"/>
        <w:rPr>
          <w:strike/>
        </w:rPr>
      </w:pPr>
      <w:proofErr w:type="gramStart"/>
      <w:r w:rsidRPr="004701E9">
        <w:t>д) отсутствовавшие на рабочем месте более четырех месяцев в связи с заболеванием.</w:t>
      </w:r>
      <w:proofErr w:type="gramEnd"/>
    </w:p>
    <w:p w:rsidR="00302E1D" w:rsidRPr="004701E9" w:rsidRDefault="00302E1D" w:rsidP="00871594">
      <w:pPr>
        <w:autoSpaceDE w:val="0"/>
        <w:autoSpaceDN w:val="0"/>
        <w:adjustRightInd w:val="0"/>
        <w:ind w:firstLine="709"/>
        <w:jc w:val="both"/>
        <w:outlineLvl w:val="1"/>
      </w:pPr>
    </w:p>
    <w:p w:rsidR="00871594" w:rsidRPr="004701E9" w:rsidRDefault="00871594" w:rsidP="00871594">
      <w:pPr>
        <w:autoSpaceDE w:val="0"/>
        <w:autoSpaceDN w:val="0"/>
        <w:adjustRightInd w:val="0"/>
        <w:ind w:firstLine="709"/>
        <w:jc w:val="both"/>
        <w:outlineLvl w:val="1"/>
      </w:pPr>
      <w:r w:rsidRPr="004701E9">
        <w:t>Аттестация педагогических работников, предусмотренных подпунктами «в» и «г» пункта 1.8 данного Положения, возможна не ранее чем через два года после их выхода из указанных отпусков.</w:t>
      </w:r>
    </w:p>
    <w:p w:rsidR="00E91820" w:rsidRPr="004701E9" w:rsidRDefault="00E91820" w:rsidP="00871594">
      <w:pPr>
        <w:autoSpaceDE w:val="0"/>
        <w:autoSpaceDN w:val="0"/>
        <w:adjustRightInd w:val="0"/>
        <w:ind w:firstLine="709"/>
        <w:jc w:val="both"/>
      </w:pPr>
    </w:p>
    <w:p w:rsidR="00E91820" w:rsidRPr="004701E9" w:rsidRDefault="00E91820" w:rsidP="00871594">
      <w:pPr>
        <w:autoSpaceDE w:val="0"/>
        <w:autoSpaceDN w:val="0"/>
        <w:adjustRightInd w:val="0"/>
        <w:ind w:firstLine="709"/>
        <w:jc w:val="both"/>
      </w:pPr>
    </w:p>
    <w:p w:rsidR="00871594" w:rsidRPr="004701E9" w:rsidRDefault="00871594" w:rsidP="00871594">
      <w:pPr>
        <w:autoSpaceDE w:val="0"/>
        <w:autoSpaceDN w:val="0"/>
        <w:adjustRightInd w:val="0"/>
        <w:ind w:firstLine="709"/>
        <w:jc w:val="both"/>
      </w:pPr>
      <w:r w:rsidRPr="004701E9">
        <w:lastRenderedPageBreak/>
        <w:t>Аттестация педагогических работников, предусмотренных подпунктом «д» пункта 1.8 данного Положения, возможна не ранее чем через год после их выхода на работу.</w:t>
      </w:r>
    </w:p>
    <w:p w:rsidR="00871594" w:rsidRPr="004701E9" w:rsidRDefault="00871594" w:rsidP="00871594">
      <w:pPr>
        <w:pStyle w:val="a9"/>
        <w:shd w:val="clear" w:color="auto" w:fill="FFFFFF"/>
        <w:ind w:left="1423"/>
        <w:rPr>
          <w:b/>
        </w:rPr>
      </w:pPr>
    </w:p>
    <w:p w:rsidR="00871594" w:rsidRPr="004701E9" w:rsidRDefault="00871594" w:rsidP="00871594">
      <w:pPr>
        <w:pStyle w:val="a9"/>
        <w:numPr>
          <w:ilvl w:val="0"/>
          <w:numId w:val="8"/>
        </w:numPr>
        <w:shd w:val="clear" w:color="auto" w:fill="FFFFFF"/>
        <w:spacing w:after="200" w:line="276" w:lineRule="auto"/>
        <w:jc w:val="center"/>
        <w:outlineLvl w:val="4"/>
        <w:rPr>
          <w:b/>
          <w:bCs/>
        </w:rPr>
      </w:pPr>
      <w:r w:rsidRPr="004701E9">
        <w:rPr>
          <w:b/>
          <w:bCs/>
        </w:rPr>
        <w:t>Аттестационная комиссия</w:t>
      </w:r>
    </w:p>
    <w:p w:rsidR="00D63315" w:rsidRPr="004701E9" w:rsidRDefault="00D63315" w:rsidP="00D63315">
      <w:pPr>
        <w:pStyle w:val="2"/>
        <w:tabs>
          <w:tab w:val="left" w:pos="720"/>
        </w:tabs>
        <w:jc w:val="both"/>
        <w:rPr>
          <w:sz w:val="24"/>
        </w:rPr>
      </w:pPr>
      <w:r w:rsidRPr="004701E9">
        <w:rPr>
          <w:sz w:val="24"/>
        </w:rPr>
        <w:tab/>
      </w:r>
      <w:r w:rsidR="00AD4BA6">
        <w:rPr>
          <w:sz w:val="24"/>
        </w:rPr>
        <w:t>10</w:t>
      </w:r>
      <w:r w:rsidRPr="004701E9">
        <w:rPr>
          <w:sz w:val="24"/>
        </w:rPr>
        <w:t>. Аттестационная комиссия МБОУ ДОД «ДЮСШ», создается приказом руководителя ОУ для организации и проведения аттестации педагогических работников с целью подтверждения соответствия занимаемых педагогических должностей (далее – Комиссия).</w:t>
      </w:r>
    </w:p>
    <w:p w:rsidR="00D63315" w:rsidRPr="004701E9" w:rsidRDefault="00D63315" w:rsidP="00D63315">
      <w:pPr>
        <w:pStyle w:val="2"/>
        <w:tabs>
          <w:tab w:val="left" w:pos="720"/>
        </w:tabs>
        <w:jc w:val="both"/>
        <w:rPr>
          <w:sz w:val="24"/>
        </w:rPr>
      </w:pPr>
      <w:r w:rsidRPr="004701E9">
        <w:rPr>
          <w:sz w:val="24"/>
        </w:rPr>
        <w:tab/>
      </w:r>
      <w:r w:rsidR="00AD4BA6">
        <w:rPr>
          <w:sz w:val="24"/>
        </w:rPr>
        <w:t>11</w:t>
      </w:r>
      <w:r w:rsidRPr="004701E9">
        <w:rPr>
          <w:sz w:val="24"/>
        </w:rPr>
        <w:t xml:space="preserve">. В своей работе Комиссия руководствуется Федеральным Законом «Об образовании в Российской Федерации» от 29 декабря 2012 года № 273-ФЗ,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w:t>
      </w:r>
      <w:r w:rsidRPr="004701E9">
        <w:rPr>
          <w:spacing w:val="-5"/>
          <w:sz w:val="24"/>
        </w:rPr>
        <w:t>(далее – Порядок аттестации</w:t>
      </w:r>
      <w:r w:rsidRPr="004701E9">
        <w:rPr>
          <w:spacing w:val="-3"/>
          <w:sz w:val="24"/>
        </w:rPr>
        <w:t>), Уставом ОУ, настоящим положением.</w:t>
      </w:r>
    </w:p>
    <w:p w:rsidR="00D63315" w:rsidRPr="004701E9" w:rsidRDefault="00D63315" w:rsidP="00D63315">
      <w:pPr>
        <w:pStyle w:val="2"/>
        <w:tabs>
          <w:tab w:val="left" w:pos="720"/>
        </w:tabs>
        <w:jc w:val="both"/>
        <w:rPr>
          <w:sz w:val="24"/>
        </w:rPr>
      </w:pPr>
      <w:r w:rsidRPr="004701E9">
        <w:rPr>
          <w:sz w:val="24"/>
        </w:rPr>
        <w:tab/>
      </w:r>
      <w:r w:rsidR="00AD4BA6">
        <w:rPr>
          <w:sz w:val="24"/>
        </w:rPr>
        <w:t>12</w:t>
      </w:r>
      <w:r w:rsidRPr="004701E9">
        <w:rPr>
          <w:sz w:val="24"/>
        </w:rPr>
        <w:t xml:space="preserve">. Целью деятельности Комиссии является реализация компетенций в области аттестации педагогических работников, предусмотренных Порядком аттестации. </w:t>
      </w:r>
    </w:p>
    <w:p w:rsidR="00D63315" w:rsidRPr="004701E9" w:rsidRDefault="00D63315" w:rsidP="00D63315">
      <w:pPr>
        <w:pStyle w:val="2"/>
        <w:tabs>
          <w:tab w:val="left" w:pos="720"/>
        </w:tabs>
        <w:jc w:val="both"/>
        <w:rPr>
          <w:sz w:val="24"/>
        </w:rPr>
      </w:pPr>
      <w:r w:rsidRPr="004701E9">
        <w:rPr>
          <w:sz w:val="24"/>
        </w:rPr>
        <w:tab/>
      </w:r>
      <w:r w:rsidR="00AD4BA6">
        <w:rPr>
          <w:sz w:val="24"/>
        </w:rPr>
        <w:t>13</w:t>
      </w:r>
      <w:r w:rsidRPr="004701E9">
        <w:rPr>
          <w:sz w:val="24"/>
        </w:rPr>
        <w:t>. Главными задачами Комиссии являются:</w:t>
      </w:r>
    </w:p>
    <w:p w:rsidR="00D63315" w:rsidRPr="004701E9" w:rsidRDefault="00D63315" w:rsidP="00D63315">
      <w:pPr>
        <w:ind w:firstLine="720"/>
        <w:jc w:val="both"/>
      </w:pPr>
      <w:r w:rsidRPr="004701E9">
        <w:t>1)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63315" w:rsidRPr="004701E9" w:rsidRDefault="00D63315" w:rsidP="00D63315">
      <w:pPr>
        <w:ind w:firstLine="720"/>
        <w:jc w:val="both"/>
      </w:pPr>
      <w:r w:rsidRPr="004701E9">
        <w:t>2) повышение эффективности и качества педагогического труда;</w:t>
      </w:r>
    </w:p>
    <w:p w:rsidR="00D63315" w:rsidRPr="004701E9" w:rsidRDefault="00D63315" w:rsidP="00D63315">
      <w:pPr>
        <w:ind w:firstLine="720"/>
        <w:jc w:val="both"/>
      </w:pPr>
      <w:r w:rsidRPr="004701E9">
        <w:t>3) выявление перспектив использования потенциальных возможностей педагогических работников.</w:t>
      </w:r>
    </w:p>
    <w:p w:rsidR="00D63315" w:rsidRPr="004701E9" w:rsidRDefault="00D63315" w:rsidP="00D63315">
      <w:pPr>
        <w:tabs>
          <w:tab w:val="left" w:pos="360"/>
        </w:tabs>
        <w:jc w:val="both"/>
      </w:pPr>
      <w:r w:rsidRPr="004701E9">
        <w:tab/>
      </w:r>
      <w:r w:rsidRPr="004701E9">
        <w:tab/>
      </w:r>
      <w:r w:rsidR="00AD4BA6">
        <w:t>14</w:t>
      </w:r>
      <w:r w:rsidRPr="004701E9">
        <w:t>. Принципами деятельности Комиссии являются:</w:t>
      </w:r>
    </w:p>
    <w:p w:rsidR="00D63315" w:rsidRPr="004701E9" w:rsidRDefault="00D63315" w:rsidP="00D63315">
      <w:pPr>
        <w:tabs>
          <w:tab w:val="left" w:pos="360"/>
        </w:tabs>
        <w:jc w:val="both"/>
      </w:pPr>
      <w:r w:rsidRPr="004701E9">
        <w:tab/>
      </w:r>
      <w:r w:rsidRPr="004701E9">
        <w:tab/>
        <w:t>1) гласность – возможность присутствовать на заседаниях Комиссии педагогических работников; принятие решения открытым голосованием, информирование по принятым решениям педагогического коллектива ОУ;</w:t>
      </w:r>
    </w:p>
    <w:p w:rsidR="00D63315" w:rsidRPr="004701E9" w:rsidRDefault="00D63315" w:rsidP="00D63315">
      <w:pPr>
        <w:tabs>
          <w:tab w:val="left" w:pos="360"/>
        </w:tabs>
        <w:jc w:val="both"/>
      </w:pPr>
      <w:r w:rsidRPr="004701E9">
        <w:tab/>
      </w:r>
      <w:r w:rsidRPr="004701E9">
        <w:tab/>
        <w:t>2)  коллегиальность – участие в принятии решения всех членов Комиссии;</w:t>
      </w:r>
    </w:p>
    <w:p w:rsidR="00D63315" w:rsidRPr="004701E9" w:rsidRDefault="00D63315" w:rsidP="00D63315">
      <w:pPr>
        <w:widowControl w:val="0"/>
        <w:numPr>
          <w:ilvl w:val="0"/>
          <w:numId w:val="1"/>
        </w:numPr>
        <w:tabs>
          <w:tab w:val="left" w:pos="360"/>
        </w:tabs>
        <w:overflowPunct w:val="0"/>
        <w:autoSpaceDE w:val="0"/>
        <w:autoSpaceDN w:val="0"/>
        <w:adjustRightInd w:val="0"/>
        <w:jc w:val="both"/>
        <w:textAlignment w:val="baseline"/>
      </w:pPr>
      <w:r w:rsidRPr="004701E9">
        <w:t>законность – принятие решения в соответствии с действующим законодательством.</w:t>
      </w:r>
    </w:p>
    <w:p w:rsidR="00871594" w:rsidRPr="004701E9" w:rsidRDefault="00871594" w:rsidP="00871594">
      <w:pPr>
        <w:widowControl w:val="0"/>
        <w:tabs>
          <w:tab w:val="left" w:pos="360"/>
        </w:tabs>
        <w:overflowPunct w:val="0"/>
        <w:autoSpaceDE w:val="0"/>
        <w:autoSpaceDN w:val="0"/>
        <w:adjustRightInd w:val="0"/>
        <w:ind w:left="1065"/>
        <w:jc w:val="both"/>
        <w:textAlignment w:val="baseline"/>
      </w:pPr>
    </w:p>
    <w:p w:rsidR="00D63315" w:rsidRPr="004701E9" w:rsidRDefault="00D63315" w:rsidP="00871594">
      <w:pPr>
        <w:pStyle w:val="a9"/>
        <w:numPr>
          <w:ilvl w:val="0"/>
          <w:numId w:val="8"/>
        </w:numPr>
        <w:tabs>
          <w:tab w:val="left" w:pos="360"/>
        </w:tabs>
        <w:jc w:val="both"/>
        <w:rPr>
          <w:b/>
        </w:rPr>
      </w:pPr>
      <w:r w:rsidRPr="004701E9">
        <w:rPr>
          <w:b/>
        </w:rPr>
        <w:t>Структура и организации деятельности Комиссии.</w:t>
      </w:r>
    </w:p>
    <w:p w:rsidR="00871594" w:rsidRPr="004701E9" w:rsidRDefault="00871594" w:rsidP="00871594">
      <w:pPr>
        <w:pStyle w:val="a9"/>
        <w:tabs>
          <w:tab w:val="left" w:pos="360"/>
        </w:tabs>
        <w:ind w:left="1429"/>
        <w:jc w:val="both"/>
      </w:pPr>
    </w:p>
    <w:p w:rsidR="00D63315" w:rsidRPr="004701E9" w:rsidRDefault="00D63315" w:rsidP="00D63315">
      <w:pPr>
        <w:tabs>
          <w:tab w:val="left" w:pos="720"/>
        </w:tabs>
        <w:jc w:val="both"/>
      </w:pPr>
      <w:r w:rsidRPr="004701E9">
        <w:tab/>
      </w:r>
      <w:r w:rsidR="00AD4BA6">
        <w:t>15</w:t>
      </w:r>
      <w:r w:rsidRPr="004701E9">
        <w:t>. Комиссия создается сроком на 1 год. Персональный состав Комиссии утверждается приказом руководителя ОУ.</w:t>
      </w:r>
    </w:p>
    <w:p w:rsidR="00D63315" w:rsidRPr="004701E9" w:rsidRDefault="00AD4BA6" w:rsidP="00D63315">
      <w:pPr>
        <w:pStyle w:val="2"/>
        <w:ind w:firstLine="720"/>
        <w:jc w:val="both"/>
        <w:rPr>
          <w:sz w:val="24"/>
        </w:rPr>
      </w:pPr>
      <w:r>
        <w:rPr>
          <w:sz w:val="24"/>
        </w:rPr>
        <w:t>16</w:t>
      </w:r>
      <w:r w:rsidR="00D63315" w:rsidRPr="004701E9">
        <w:rPr>
          <w:sz w:val="24"/>
        </w:rPr>
        <w:t xml:space="preserve">. Комиссия формируется из состава </w:t>
      </w:r>
      <w:r w:rsidR="00D63315" w:rsidRPr="004701E9">
        <w:rPr>
          <w:spacing w:val="-4"/>
          <w:sz w:val="24"/>
        </w:rPr>
        <w:t xml:space="preserve"> работников ОУ,</w:t>
      </w:r>
      <w:r w:rsidR="00E91820" w:rsidRPr="004701E9">
        <w:rPr>
          <w:spacing w:val="-2"/>
          <w:sz w:val="24"/>
        </w:rPr>
        <w:t xml:space="preserve"> общешкольного родительского Совета, </w:t>
      </w:r>
      <w:r w:rsidR="00D63315" w:rsidRPr="004701E9">
        <w:rPr>
          <w:spacing w:val="3"/>
          <w:sz w:val="24"/>
        </w:rPr>
        <w:t xml:space="preserve">представителей профсоюзной организации, </w:t>
      </w:r>
      <w:r w:rsidR="00D63315" w:rsidRPr="004701E9">
        <w:rPr>
          <w:spacing w:val="-2"/>
          <w:sz w:val="24"/>
        </w:rPr>
        <w:t>методической службы ОУ, представителей органов местного самоуправления, научных и других органи</w:t>
      </w:r>
      <w:r w:rsidR="00D63315" w:rsidRPr="004701E9">
        <w:rPr>
          <w:sz w:val="24"/>
        </w:rPr>
        <w:t>заций. Состав Комиссии в течение аттестационного года не меняется.</w:t>
      </w:r>
    </w:p>
    <w:p w:rsidR="00D63315" w:rsidRPr="004701E9" w:rsidRDefault="00AD4BA6" w:rsidP="00D63315">
      <w:pPr>
        <w:tabs>
          <w:tab w:val="left" w:pos="720"/>
        </w:tabs>
        <w:jc w:val="both"/>
      </w:pPr>
      <w:r>
        <w:tab/>
        <w:t>17</w:t>
      </w:r>
      <w:r w:rsidR="00D63315" w:rsidRPr="004701E9">
        <w:t>. Возглавляет работу Комиссии председатель. Председателем Комиссии является руководитель (заместитель руководителя) ОУ. При отсутствии председателя работу Комиссии возглавляет заместитель председателя Комиссии.</w:t>
      </w:r>
    </w:p>
    <w:p w:rsidR="00D63315" w:rsidRPr="004701E9" w:rsidRDefault="00D63315" w:rsidP="00D63315">
      <w:pPr>
        <w:pStyle w:val="2"/>
        <w:tabs>
          <w:tab w:val="left" w:pos="720"/>
        </w:tabs>
        <w:jc w:val="both"/>
        <w:rPr>
          <w:sz w:val="24"/>
        </w:rPr>
      </w:pPr>
      <w:r w:rsidRPr="004701E9">
        <w:rPr>
          <w:sz w:val="24"/>
        </w:rPr>
        <w:tab/>
      </w:r>
      <w:r w:rsidR="00AD4BA6">
        <w:rPr>
          <w:sz w:val="24"/>
        </w:rPr>
        <w:t>18</w:t>
      </w:r>
      <w:r w:rsidRPr="004701E9">
        <w:rPr>
          <w:sz w:val="24"/>
        </w:rPr>
        <w:t>. Организацию работы Комиссии осуществляет секретарь Комиссии.</w:t>
      </w:r>
    </w:p>
    <w:p w:rsidR="00D63315" w:rsidRPr="004701E9" w:rsidRDefault="00D63315" w:rsidP="00D63315">
      <w:pPr>
        <w:jc w:val="both"/>
      </w:pPr>
      <w:r w:rsidRPr="004701E9">
        <w:tab/>
        <w:t>1</w:t>
      </w:r>
      <w:r w:rsidR="00AD4BA6">
        <w:t>9</w:t>
      </w:r>
      <w:r w:rsidRPr="004701E9">
        <w:t>. Деятельность  Комиссии:</w:t>
      </w:r>
    </w:p>
    <w:p w:rsidR="00D63315" w:rsidRPr="004701E9" w:rsidRDefault="00D63315" w:rsidP="00D63315">
      <w:pPr>
        <w:pStyle w:val="31"/>
        <w:ind w:firstLine="720"/>
        <w:jc w:val="both"/>
        <w:rPr>
          <w:b w:val="0"/>
          <w:sz w:val="24"/>
          <w:u w:val="none"/>
        </w:rPr>
      </w:pPr>
      <w:r w:rsidRPr="004701E9">
        <w:rPr>
          <w:b w:val="0"/>
          <w:sz w:val="24"/>
          <w:u w:val="none"/>
        </w:rPr>
        <w:t>1) в Комиссии ведется необходимое делопроизводство (повестки заседаний, протоколы заседаний, оформление аттестационных листов).</w:t>
      </w:r>
    </w:p>
    <w:p w:rsidR="00D63315" w:rsidRPr="004701E9" w:rsidRDefault="00D63315" w:rsidP="00D63315">
      <w:pPr>
        <w:tabs>
          <w:tab w:val="left" w:pos="1080"/>
        </w:tabs>
        <w:ind w:hanging="1080"/>
        <w:jc w:val="both"/>
      </w:pPr>
      <w:r w:rsidRPr="004701E9">
        <w:tab/>
        <w:t xml:space="preserve">          2) Комиссия обеспечивает</w:t>
      </w:r>
    </w:p>
    <w:p w:rsidR="00D63315" w:rsidRPr="004701E9" w:rsidRDefault="00D63315" w:rsidP="00D63315">
      <w:pPr>
        <w:tabs>
          <w:tab w:val="left" w:pos="1080"/>
        </w:tabs>
        <w:ind w:hanging="1080"/>
        <w:jc w:val="both"/>
      </w:pPr>
      <w:r w:rsidRPr="004701E9">
        <w:t xml:space="preserve">                          - организационно-техническое сопровождение аттестации на соответствие занимаемой должности педагогических работников,</w:t>
      </w:r>
    </w:p>
    <w:p w:rsidR="00D63315" w:rsidRPr="004701E9" w:rsidRDefault="00D63315" w:rsidP="00D63315">
      <w:pPr>
        <w:tabs>
          <w:tab w:val="left" w:pos="1080"/>
        </w:tabs>
        <w:ind w:hanging="1080"/>
        <w:jc w:val="both"/>
      </w:pPr>
      <w:r w:rsidRPr="004701E9">
        <w:tab/>
        <w:t xml:space="preserve">           - организацию методической и консультативной помощи педагогическим работникам; </w:t>
      </w:r>
    </w:p>
    <w:p w:rsidR="00D63315" w:rsidRPr="004701E9" w:rsidRDefault="00D63315" w:rsidP="00D63315">
      <w:pPr>
        <w:ind w:firstLine="720"/>
        <w:jc w:val="both"/>
      </w:pPr>
      <w:r w:rsidRPr="004701E9">
        <w:t xml:space="preserve">- контроль соблюдения требований к оформлению пакета аттестационных материалов; </w:t>
      </w:r>
    </w:p>
    <w:p w:rsidR="00871594" w:rsidRPr="004701E9" w:rsidRDefault="00871594" w:rsidP="00D63315">
      <w:pPr>
        <w:ind w:firstLine="720"/>
        <w:jc w:val="both"/>
      </w:pPr>
    </w:p>
    <w:p w:rsidR="00D63315" w:rsidRPr="004701E9" w:rsidRDefault="00D63315" w:rsidP="00871594">
      <w:pPr>
        <w:pStyle w:val="a3"/>
        <w:numPr>
          <w:ilvl w:val="0"/>
          <w:numId w:val="8"/>
        </w:numPr>
        <w:tabs>
          <w:tab w:val="left" w:pos="360"/>
        </w:tabs>
        <w:spacing w:after="0"/>
        <w:jc w:val="both"/>
        <w:rPr>
          <w:b/>
          <w:lang w:val="en-US"/>
        </w:rPr>
      </w:pPr>
      <w:r w:rsidRPr="004701E9">
        <w:rPr>
          <w:b/>
        </w:rPr>
        <w:t>Порядок работы Комиссии.</w:t>
      </w:r>
    </w:p>
    <w:p w:rsidR="00871594" w:rsidRPr="004701E9" w:rsidRDefault="00871594" w:rsidP="00871594">
      <w:pPr>
        <w:pStyle w:val="a3"/>
        <w:tabs>
          <w:tab w:val="left" w:pos="360"/>
        </w:tabs>
        <w:spacing w:after="0"/>
        <w:ind w:left="1429"/>
        <w:jc w:val="both"/>
        <w:rPr>
          <w:b/>
          <w:lang w:val="en-US"/>
        </w:rPr>
      </w:pPr>
    </w:p>
    <w:p w:rsidR="00D63315" w:rsidRPr="004701E9" w:rsidRDefault="00AD4BA6" w:rsidP="00D63315">
      <w:pPr>
        <w:pStyle w:val="31"/>
        <w:ind w:firstLine="496"/>
        <w:jc w:val="both"/>
        <w:rPr>
          <w:b w:val="0"/>
          <w:sz w:val="24"/>
          <w:u w:val="none"/>
        </w:rPr>
      </w:pPr>
      <w:r>
        <w:rPr>
          <w:b w:val="0"/>
          <w:sz w:val="24"/>
          <w:u w:val="none"/>
        </w:rPr>
        <w:t>20</w:t>
      </w:r>
      <w:r w:rsidR="00D63315" w:rsidRPr="004701E9">
        <w:rPr>
          <w:b w:val="0"/>
          <w:sz w:val="24"/>
          <w:u w:val="none"/>
        </w:rPr>
        <w:t>. Комиссия заседает в соответствии с планом работы, утвержденным приказом руководителя ОУ. На каждом заседании Комиссии ведется протокол заседания Комиссии.</w:t>
      </w:r>
    </w:p>
    <w:p w:rsidR="00D63315" w:rsidRPr="004701E9" w:rsidRDefault="00AD4BA6" w:rsidP="00D63315">
      <w:pPr>
        <w:ind w:firstLine="496"/>
        <w:jc w:val="both"/>
      </w:pPr>
      <w:r>
        <w:t>21</w:t>
      </w:r>
      <w:r w:rsidR="00D63315" w:rsidRPr="004701E9">
        <w:t>. На рассмотрение в Комиссию представляются следующие документы:</w:t>
      </w:r>
    </w:p>
    <w:p w:rsidR="00D63315" w:rsidRPr="004701E9" w:rsidRDefault="00D63315" w:rsidP="00D63315">
      <w:pPr>
        <w:ind w:left="540"/>
        <w:jc w:val="both"/>
      </w:pPr>
      <w:r w:rsidRPr="004701E9">
        <w:t xml:space="preserve">- </w:t>
      </w:r>
      <w:r w:rsidR="006E1BB1" w:rsidRPr="004701E9">
        <w:t xml:space="preserve"> </w:t>
      </w:r>
      <w:r w:rsidRPr="004701E9">
        <w:t xml:space="preserve">представление на педагогического работника;  </w:t>
      </w:r>
    </w:p>
    <w:p w:rsidR="00201380" w:rsidRPr="004701E9" w:rsidRDefault="00154225" w:rsidP="00D63315">
      <w:pPr>
        <w:ind w:left="540"/>
        <w:jc w:val="both"/>
      </w:pPr>
      <w:r w:rsidRPr="004701E9">
        <w:t xml:space="preserve">- </w:t>
      </w:r>
      <w:r w:rsidR="006E1BB1" w:rsidRPr="004701E9">
        <w:t xml:space="preserve"> </w:t>
      </w:r>
      <w:r w:rsidR="00DC7559" w:rsidRPr="004701E9">
        <w:t>план-конспект  открытого занятия</w:t>
      </w:r>
      <w:r w:rsidRPr="004701E9">
        <w:t xml:space="preserve"> по виду спорта, </w:t>
      </w:r>
    </w:p>
    <w:p w:rsidR="006E1BB1" w:rsidRPr="004701E9" w:rsidRDefault="00201380" w:rsidP="00D63315">
      <w:pPr>
        <w:ind w:left="540"/>
        <w:jc w:val="both"/>
      </w:pPr>
      <w:r w:rsidRPr="004701E9">
        <w:t xml:space="preserve">-  </w:t>
      </w:r>
      <w:r w:rsidR="00154225" w:rsidRPr="004701E9">
        <w:t xml:space="preserve">проведение </w:t>
      </w:r>
      <w:r w:rsidR="00DC7559" w:rsidRPr="004701E9">
        <w:t>1 открытого</w:t>
      </w:r>
      <w:r w:rsidR="006E1BB1" w:rsidRPr="004701E9">
        <w:t xml:space="preserve"> </w:t>
      </w:r>
      <w:r w:rsidR="00DC7559" w:rsidRPr="004701E9">
        <w:t>занятия</w:t>
      </w:r>
    </w:p>
    <w:p w:rsidR="00154225" w:rsidRPr="004701E9" w:rsidRDefault="00154225" w:rsidP="00D63315">
      <w:pPr>
        <w:ind w:left="540"/>
        <w:jc w:val="both"/>
      </w:pPr>
      <w:r w:rsidRPr="004701E9">
        <w:lastRenderedPageBreak/>
        <w:t xml:space="preserve"> - портфолио аттестуемого</w:t>
      </w:r>
    </w:p>
    <w:p w:rsidR="00D63315" w:rsidRPr="004701E9" w:rsidRDefault="00D63315" w:rsidP="00D63315">
      <w:pPr>
        <w:ind w:left="540"/>
        <w:jc w:val="both"/>
      </w:pPr>
      <w:r w:rsidRPr="004701E9">
        <w:t xml:space="preserve">- дополнительно, по желанию аттестуемого, в Комиссию могут быть представлены материалы, свидетельствующие об уровне его квалификации и профессионализме. </w:t>
      </w:r>
    </w:p>
    <w:p w:rsidR="00D63315" w:rsidRPr="004701E9" w:rsidRDefault="00AD4BA6" w:rsidP="00D63315">
      <w:pPr>
        <w:ind w:left="540"/>
        <w:jc w:val="both"/>
        <w:rPr>
          <w:b/>
        </w:rPr>
      </w:pPr>
      <w:r>
        <w:t>22</w:t>
      </w:r>
      <w:r w:rsidR="00D63315" w:rsidRPr="004701E9">
        <w:t>. Председатель Комиссии (заместитель председателя Комиссии):</w:t>
      </w:r>
    </w:p>
    <w:p w:rsidR="00D63315" w:rsidRPr="004701E9" w:rsidRDefault="00D63315" w:rsidP="00D63315">
      <w:pPr>
        <w:ind w:left="540"/>
        <w:jc w:val="both"/>
      </w:pPr>
      <w:r w:rsidRPr="004701E9">
        <w:t>- утверждает повестку заседания;</w:t>
      </w:r>
    </w:p>
    <w:p w:rsidR="00D63315" w:rsidRPr="004701E9" w:rsidRDefault="00D63315" w:rsidP="00D63315">
      <w:pPr>
        <w:ind w:left="540"/>
        <w:jc w:val="both"/>
      </w:pPr>
      <w:r w:rsidRPr="004701E9">
        <w:t>- определяет регламент работы Комиссии;</w:t>
      </w:r>
    </w:p>
    <w:p w:rsidR="00D63315" w:rsidRPr="004701E9" w:rsidRDefault="00D63315" w:rsidP="00D63315">
      <w:pPr>
        <w:ind w:left="540"/>
        <w:jc w:val="both"/>
      </w:pPr>
      <w:r w:rsidRPr="004701E9">
        <w:t>- ведет заседания Комиссии;</w:t>
      </w:r>
    </w:p>
    <w:p w:rsidR="00D63315" w:rsidRPr="004701E9" w:rsidRDefault="003C3F04" w:rsidP="00D63315">
      <w:pPr>
        <w:ind w:firstLine="540"/>
        <w:jc w:val="both"/>
      </w:pPr>
      <w:r w:rsidRPr="004701E9">
        <w:t xml:space="preserve">- </w:t>
      </w:r>
      <w:r w:rsidR="00D63315" w:rsidRPr="004701E9">
        <w:t>принимает, в особых случаях, решения: об определении индивидуального порядка прохождения аттестации; об отклонении рассмотрения аттестационных материалов.</w:t>
      </w:r>
    </w:p>
    <w:p w:rsidR="00D63315" w:rsidRPr="004701E9" w:rsidRDefault="00AD4BA6" w:rsidP="00D63315">
      <w:pPr>
        <w:numPr>
          <w:ilvl w:val="12"/>
          <w:numId w:val="0"/>
        </w:numPr>
        <w:tabs>
          <w:tab w:val="left" w:pos="360"/>
        </w:tabs>
        <w:ind w:left="540"/>
        <w:jc w:val="both"/>
      </w:pPr>
      <w:r>
        <w:t>23</w:t>
      </w:r>
      <w:r w:rsidR="00D63315" w:rsidRPr="004701E9">
        <w:t>. Секретарь Комиссии:</w:t>
      </w:r>
    </w:p>
    <w:p w:rsidR="00D63315" w:rsidRPr="004701E9" w:rsidRDefault="00D63315" w:rsidP="00D63315">
      <w:pPr>
        <w:numPr>
          <w:ilvl w:val="12"/>
          <w:numId w:val="0"/>
        </w:numPr>
        <w:tabs>
          <w:tab w:val="left" w:pos="360"/>
        </w:tabs>
        <w:ind w:left="540"/>
        <w:jc w:val="both"/>
      </w:pPr>
      <w:r w:rsidRPr="004701E9">
        <w:t>-</w:t>
      </w:r>
      <w:r w:rsidR="006E1BB1" w:rsidRPr="004701E9">
        <w:t xml:space="preserve"> </w:t>
      </w:r>
      <w:r w:rsidRPr="004701E9">
        <w:t xml:space="preserve"> принимает документы на аттестацию в установленном настоящим Положением порядке;</w:t>
      </w:r>
    </w:p>
    <w:p w:rsidR="00D63315" w:rsidRPr="004701E9" w:rsidRDefault="00D63315" w:rsidP="00D63315">
      <w:pPr>
        <w:tabs>
          <w:tab w:val="left" w:pos="360"/>
        </w:tabs>
        <w:ind w:firstLine="540"/>
        <w:jc w:val="both"/>
      </w:pPr>
      <w:r w:rsidRPr="004701E9">
        <w:t>- ведет журналы регистрации принятых на рассмотрение Комиссии аттестационных материалов (представлений),</w:t>
      </w:r>
    </w:p>
    <w:p w:rsidR="00D63315" w:rsidRPr="004701E9" w:rsidRDefault="00D63315" w:rsidP="00D63315">
      <w:pPr>
        <w:tabs>
          <w:tab w:val="left" w:pos="360"/>
        </w:tabs>
        <w:ind w:firstLine="540"/>
        <w:jc w:val="both"/>
      </w:pPr>
      <w:r w:rsidRPr="004701E9">
        <w:t>- готовит проект приказа по результатам работы Комиссии;</w:t>
      </w:r>
    </w:p>
    <w:p w:rsidR="00D63315" w:rsidRPr="004701E9" w:rsidRDefault="00D63315" w:rsidP="00D63315">
      <w:pPr>
        <w:tabs>
          <w:tab w:val="left" w:pos="360"/>
        </w:tabs>
        <w:ind w:firstLine="540"/>
        <w:jc w:val="both"/>
      </w:pPr>
      <w:r w:rsidRPr="004701E9">
        <w:t>- информирует заявителей о принятом решении в течение двух дней со дня принятия решения;</w:t>
      </w:r>
    </w:p>
    <w:p w:rsidR="00D63315" w:rsidRPr="004701E9" w:rsidRDefault="00D63315" w:rsidP="00D63315">
      <w:pPr>
        <w:tabs>
          <w:tab w:val="left" w:pos="360"/>
        </w:tabs>
        <w:ind w:left="540"/>
        <w:jc w:val="both"/>
      </w:pPr>
      <w:r w:rsidRPr="004701E9">
        <w:t>- приглашает на заседание членов Комиссии;</w:t>
      </w:r>
    </w:p>
    <w:p w:rsidR="00D63315" w:rsidRPr="004701E9" w:rsidRDefault="00D63315" w:rsidP="00D63315">
      <w:pPr>
        <w:tabs>
          <w:tab w:val="left" w:pos="360"/>
        </w:tabs>
        <w:ind w:left="540"/>
        <w:jc w:val="both"/>
      </w:pPr>
      <w:r w:rsidRPr="004701E9">
        <w:t>- ведет протоколы заседаний Комиссии.</w:t>
      </w:r>
    </w:p>
    <w:p w:rsidR="00D63315" w:rsidRPr="004701E9" w:rsidRDefault="00D63315" w:rsidP="00D63315">
      <w:pPr>
        <w:tabs>
          <w:tab w:val="left" w:pos="360"/>
        </w:tabs>
        <w:jc w:val="both"/>
        <w:rPr>
          <w:b/>
        </w:rPr>
      </w:pPr>
      <w:r w:rsidRPr="004701E9">
        <w:t>Протокол заседания Комиссии с принятым решением подписывают председатель, ответственный секретарь, члены Комиссии.</w:t>
      </w:r>
    </w:p>
    <w:p w:rsidR="00AD4BA6" w:rsidRDefault="00AD4BA6" w:rsidP="00AD4BA6">
      <w:pPr>
        <w:pStyle w:val="a3"/>
        <w:spacing w:after="0"/>
        <w:ind w:firstLine="720"/>
        <w:jc w:val="both"/>
      </w:pPr>
      <w:r>
        <w:t>24</w:t>
      </w:r>
      <w:r w:rsidR="00D63315" w:rsidRPr="004701E9">
        <w:t xml:space="preserve">. Члены Комиссии осуществляют экспертизу аттестационных материалов, </w:t>
      </w:r>
      <w:r w:rsidR="00CC7890" w:rsidRPr="004701E9">
        <w:t xml:space="preserve">открытого занятия, </w:t>
      </w:r>
      <w:r w:rsidR="00D63315" w:rsidRPr="004701E9">
        <w:t xml:space="preserve">представленных  в Комиссию для подтверждения соответствия по занимаемой должности. </w:t>
      </w:r>
    </w:p>
    <w:p w:rsidR="00D63315" w:rsidRPr="00AD4BA6" w:rsidRDefault="00AD4BA6" w:rsidP="00AD4BA6">
      <w:pPr>
        <w:pStyle w:val="a3"/>
        <w:spacing w:after="0"/>
        <w:ind w:firstLine="720"/>
        <w:jc w:val="both"/>
        <w:rPr>
          <w:b/>
          <w:i/>
        </w:rPr>
      </w:pPr>
      <w:r>
        <w:t>25</w:t>
      </w:r>
      <w:r w:rsidR="00D63315" w:rsidRPr="004701E9">
        <w:t xml:space="preserve">. При принятии решения Комиссия руководствуется представленными аттестационными материалами аттестуемого, </w:t>
      </w:r>
      <w:r>
        <w:t xml:space="preserve">портфолио, </w:t>
      </w:r>
      <w:proofErr w:type="gramStart"/>
      <w:r>
        <w:t>план-конспектом</w:t>
      </w:r>
      <w:proofErr w:type="gramEnd"/>
      <w:r w:rsidR="006E1BB1" w:rsidRPr="004701E9">
        <w:t xml:space="preserve"> занятий,  </w:t>
      </w:r>
      <w:r w:rsidR="00D63315" w:rsidRPr="004701E9">
        <w:t xml:space="preserve">результатами </w:t>
      </w:r>
      <w:r w:rsidR="006E1BB1" w:rsidRPr="004701E9">
        <w:t xml:space="preserve">проведения открытого занятия, </w:t>
      </w:r>
      <w:r w:rsidR="00CC7890" w:rsidRPr="004701E9">
        <w:t xml:space="preserve">представлением руководителя на </w:t>
      </w:r>
      <w:proofErr w:type="spellStart"/>
      <w:r w:rsidR="00CC7890" w:rsidRPr="004701E9">
        <w:t>аттестующихся</w:t>
      </w:r>
      <w:proofErr w:type="spellEnd"/>
      <w:r w:rsidR="00CC7890" w:rsidRPr="004701E9">
        <w:t xml:space="preserve"> работников.</w:t>
      </w:r>
    </w:p>
    <w:p w:rsidR="00D63315" w:rsidRPr="004701E9" w:rsidRDefault="00AD4BA6" w:rsidP="00D63315">
      <w:pPr>
        <w:ind w:firstLine="720"/>
        <w:jc w:val="both"/>
      </w:pPr>
      <w:r>
        <w:t>26</w:t>
      </w:r>
      <w:r w:rsidR="00D63315" w:rsidRPr="004701E9">
        <w:t>. Решение комиссии принимается открытым голосованием большинством голосов. Решение считается правомочным, если на заседании присутствовало не менее 2/3 состава Комиссии.</w:t>
      </w:r>
    </w:p>
    <w:p w:rsidR="00871594" w:rsidRPr="004701E9" w:rsidRDefault="00871594" w:rsidP="00D63315">
      <w:pPr>
        <w:ind w:firstLine="720"/>
        <w:jc w:val="both"/>
        <w:rPr>
          <w:b/>
        </w:rPr>
      </w:pPr>
    </w:p>
    <w:p w:rsidR="00D63315" w:rsidRPr="004701E9" w:rsidRDefault="00D63315" w:rsidP="00D63315">
      <w:pPr>
        <w:ind w:firstLine="720"/>
        <w:jc w:val="both"/>
        <w:rPr>
          <w:b/>
        </w:rPr>
      </w:pPr>
      <w:proofErr w:type="gramStart"/>
      <w:r w:rsidRPr="004701E9">
        <w:rPr>
          <w:b/>
          <w:lang w:val="en-US"/>
        </w:rPr>
        <w:t>V</w:t>
      </w:r>
      <w:r w:rsidRPr="004701E9">
        <w:rPr>
          <w:b/>
        </w:rPr>
        <w:t>. Права и обязанности Комиссии.</w:t>
      </w:r>
      <w:proofErr w:type="gramEnd"/>
    </w:p>
    <w:p w:rsidR="00871594" w:rsidRPr="004701E9" w:rsidRDefault="00871594" w:rsidP="00D63315">
      <w:pPr>
        <w:ind w:firstLine="720"/>
        <w:jc w:val="both"/>
      </w:pPr>
    </w:p>
    <w:p w:rsidR="00D63315" w:rsidRPr="004701E9" w:rsidRDefault="00AD4BA6" w:rsidP="00D63315">
      <w:pPr>
        <w:ind w:firstLine="720"/>
        <w:jc w:val="both"/>
        <w:rPr>
          <w:b/>
        </w:rPr>
      </w:pPr>
      <w:r>
        <w:t>27</w:t>
      </w:r>
      <w:r w:rsidR="00D63315" w:rsidRPr="004701E9">
        <w:t>. Комиссия имеет право:</w:t>
      </w:r>
    </w:p>
    <w:p w:rsidR="00D63315" w:rsidRPr="004701E9" w:rsidRDefault="00D63315" w:rsidP="00D63315">
      <w:pPr>
        <w:tabs>
          <w:tab w:val="left" w:pos="360"/>
        </w:tabs>
        <w:ind w:firstLine="720"/>
        <w:jc w:val="both"/>
      </w:pPr>
      <w:r w:rsidRPr="004701E9">
        <w:t>- в необходимых случаях требовать дополнительной информации в пределах компетенции;</w:t>
      </w:r>
    </w:p>
    <w:p w:rsidR="00B1369A" w:rsidRPr="004701E9" w:rsidRDefault="00B1369A" w:rsidP="00D63315">
      <w:pPr>
        <w:tabs>
          <w:tab w:val="left" w:pos="360"/>
        </w:tabs>
        <w:ind w:firstLine="720"/>
        <w:jc w:val="both"/>
      </w:pPr>
      <w:r w:rsidRPr="004701E9">
        <w:t>- в решении об аттестации на соответствие занимаемой должности руководствуется методикой системного анализа и оценкой  эффективности занятия</w:t>
      </w:r>
    </w:p>
    <w:p w:rsidR="00D63315" w:rsidRPr="004701E9" w:rsidRDefault="00AD4BA6" w:rsidP="00D63315">
      <w:pPr>
        <w:ind w:firstLine="720"/>
        <w:jc w:val="both"/>
      </w:pPr>
      <w:r>
        <w:t>28</w:t>
      </w:r>
      <w:r w:rsidR="00D63315" w:rsidRPr="004701E9">
        <w:t>. Комиссия обязана:</w:t>
      </w:r>
    </w:p>
    <w:p w:rsidR="00D63315" w:rsidRPr="004701E9" w:rsidRDefault="00035B19" w:rsidP="00035B19">
      <w:pPr>
        <w:widowControl w:val="0"/>
        <w:tabs>
          <w:tab w:val="left" w:pos="360"/>
        </w:tabs>
        <w:overflowPunct w:val="0"/>
        <w:autoSpaceDE w:val="0"/>
        <w:autoSpaceDN w:val="0"/>
        <w:adjustRightInd w:val="0"/>
        <w:ind w:left="720"/>
        <w:jc w:val="both"/>
        <w:textAlignment w:val="baseline"/>
      </w:pPr>
      <w:r w:rsidRPr="004701E9">
        <w:t xml:space="preserve">-        </w:t>
      </w:r>
      <w:r w:rsidR="00D63315" w:rsidRPr="004701E9">
        <w:t>принимать решение в соответствии с действующим законодательством;</w:t>
      </w:r>
    </w:p>
    <w:p w:rsidR="00D63315" w:rsidRPr="004701E9" w:rsidRDefault="00035B19" w:rsidP="00035B19">
      <w:pPr>
        <w:widowControl w:val="0"/>
        <w:tabs>
          <w:tab w:val="left" w:pos="360"/>
        </w:tabs>
        <w:overflowPunct w:val="0"/>
        <w:autoSpaceDE w:val="0"/>
        <w:autoSpaceDN w:val="0"/>
        <w:adjustRightInd w:val="0"/>
        <w:ind w:left="720"/>
        <w:jc w:val="both"/>
        <w:textAlignment w:val="baseline"/>
      </w:pPr>
      <w:r w:rsidRPr="004701E9">
        <w:t xml:space="preserve">-        </w:t>
      </w:r>
      <w:r w:rsidR="00D63315" w:rsidRPr="004701E9">
        <w:t>информировать о принятом решении;</w:t>
      </w:r>
    </w:p>
    <w:p w:rsidR="00D63315" w:rsidRPr="004701E9" w:rsidRDefault="00035B19" w:rsidP="00035B19">
      <w:pPr>
        <w:widowControl w:val="0"/>
        <w:tabs>
          <w:tab w:val="left" w:pos="360"/>
        </w:tabs>
        <w:overflowPunct w:val="0"/>
        <w:autoSpaceDE w:val="0"/>
        <w:autoSpaceDN w:val="0"/>
        <w:adjustRightInd w:val="0"/>
        <w:ind w:left="720"/>
        <w:jc w:val="both"/>
        <w:textAlignment w:val="baseline"/>
      </w:pPr>
      <w:r w:rsidRPr="004701E9">
        <w:t xml:space="preserve">- </w:t>
      </w:r>
      <w:r w:rsidR="00D63315" w:rsidRPr="004701E9">
        <w:t xml:space="preserve"> осуществлять </w:t>
      </w:r>
      <w:proofErr w:type="gramStart"/>
      <w:r w:rsidR="00D63315" w:rsidRPr="004701E9">
        <w:t>контроль за</w:t>
      </w:r>
      <w:proofErr w:type="gramEnd"/>
      <w:r w:rsidR="00D63315" w:rsidRPr="004701E9">
        <w:t xml:space="preserve"> исполнением принятых Комиссией решений и рекомендаций по результатам аттестации.</w:t>
      </w:r>
    </w:p>
    <w:p w:rsidR="00035B19" w:rsidRPr="004701E9" w:rsidRDefault="00035B19" w:rsidP="00D63315">
      <w:pPr>
        <w:ind w:firstLine="720"/>
        <w:jc w:val="both"/>
        <w:rPr>
          <w:b/>
        </w:rPr>
      </w:pPr>
    </w:p>
    <w:p w:rsidR="00D63315" w:rsidRPr="004701E9" w:rsidRDefault="00D63315" w:rsidP="00D63315">
      <w:pPr>
        <w:ind w:firstLine="720"/>
        <w:jc w:val="both"/>
        <w:rPr>
          <w:b/>
        </w:rPr>
      </w:pPr>
      <w:r w:rsidRPr="004701E9">
        <w:rPr>
          <w:b/>
          <w:lang w:val="en-US"/>
        </w:rPr>
        <w:t>V</w:t>
      </w:r>
      <w:r w:rsidR="00871594" w:rsidRPr="004701E9">
        <w:rPr>
          <w:b/>
          <w:lang w:val="en-US"/>
        </w:rPr>
        <w:t>I</w:t>
      </w:r>
      <w:r w:rsidRPr="004701E9">
        <w:rPr>
          <w:b/>
        </w:rPr>
        <w:t>. Права, обязанности и ответственность членов Комиссии.</w:t>
      </w:r>
    </w:p>
    <w:p w:rsidR="00871594" w:rsidRPr="004701E9" w:rsidRDefault="00871594" w:rsidP="00D63315">
      <w:pPr>
        <w:ind w:firstLine="720"/>
        <w:jc w:val="both"/>
      </w:pPr>
    </w:p>
    <w:p w:rsidR="00D63315" w:rsidRPr="004701E9" w:rsidRDefault="00D63315" w:rsidP="00D63315">
      <w:pPr>
        <w:ind w:firstLine="720"/>
        <w:jc w:val="both"/>
      </w:pPr>
      <w:r w:rsidRPr="004701E9">
        <w:t>2</w:t>
      </w:r>
      <w:r w:rsidR="00AD4BA6">
        <w:t>9</w:t>
      </w:r>
      <w:r w:rsidRPr="004701E9">
        <w:t>. Члены Комиссии имеют право:</w:t>
      </w:r>
    </w:p>
    <w:p w:rsidR="00D63315" w:rsidRPr="004701E9" w:rsidRDefault="00D63315" w:rsidP="00D63315">
      <w:pPr>
        <w:tabs>
          <w:tab w:val="left" w:pos="360"/>
        </w:tabs>
        <w:jc w:val="both"/>
      </w:pPr>
      <w:r w:rsidRPr="004701E9">
        <w:tab/>
      </w:r>
      <w:r w:rsidRPr="004701E9">
        <w:tab/>
        <w:t>- вносить предложения на заседании Комиссии по рассматриваемым вопросам;</w:t>
      </w:r>
    </w:p>
    <w:p w:rsidR="00D63315" w:rsidRPr="004701E9" w:rsidRDefault="00D63315" w:rsidP="00D63315">
      <w:pPr>
        <w:tabs>
          <w:tab w:val="left" w:pos="360"/>
        </w:tabs>
        <w:jc w:val="both"/>
      </w:pPr>
      <w:r w:rsidRPr="004701E9">
        <w:tab/>
      </w:r>
      <w:r w:rsidRPr="004701E9">
        <w:tab/>
        <w:t>- высказывать особое мнение в случае несогласия с принимаемым решением и фиксировать его в протоколе заседания Комиссии;</w:t>
      </w:r>
    </w:p>
    <w:p w:rsidR="00D63315" w:rsidRPr="004701E9" w:rsidRDefault="00D63315" w:rsidP="00D63315">
      <w:pPr>
        <w:tabs>
          <w:tab w:val="left" w:pos="360"/>
        </w:tabs>
        <w:jc w:val="both"/>
      </w:pPr>
      <w:r w:rsidRPr="004701E9">
        <w:tab/>
      </w:r>
      <w:r w:rsidRPr="004701E9">
        <w:tab/>
        <w:t>- участвовать в обсуждении вопросов, предусмотренных повесткой Комиссии;</w:t>
      </w:r>
    </w:p>
    <w:p w:rsidR="00D63315" w:rsidRPr="004701E9" w:rsidRDefault="00D63315" w:rsidP="00D63315">
      <w:pPr>
        <w:tabs>
          <w:tab w:val="left" w:pos="360"/>
        </w:tabs>
        <w:jc w:val="both"/>
      </w:pPr>
      <w:r w:rsidRPr="004701E9">
        <w:tab/>
      </w:r>
      <w:r w:rsidRPr="004701E9">
        <w:tab/>
        <w:t>- принимать участие в подготовке решений Комиссии.</w:t>
      </w:r>
    </w:p>
    <w:p w:rsidR="00302E1D" w:rsidRPr="004701E9" w:rsidRDefault="00302E1D" w:rsidP="00D63315">
      <w:pPr>
        <w:ind w:firstLine="720"/>
        <w:jc w:val="both"/>
      </w:pPr>
    </w:p>
    <w:p w:rsidR="00D63315" w:rsidRPr="004701E9" w:rsidRDefault="00AD4BA6" w:rsidP="00D63315">
      <w:pPr>
        <w:ind w:firstLine="720"/>
        <w:jc w:val="both"/>
        <w:rPr>
          <w:b/>
        </w:rPr>
      </w:pPr>
      <w:r>
        <w:t>30</w:t>
      </w:r>
      <w:r w:rsidR="00D63315" w:rsidRPr="004701E9">
        <w:t>. Члены Комиссии обязаны:</w:t>
      </w:r>
    </w:p>
    <w:p w:rsidR="00D63315" w:rsidRPr="004701E9" w:rsidRDefault="00D63315" w:rsidP="00D63315">
      <w:pPr>
        <w:tabs>
          <w:tab w:val="left" w:pos="360"/>
        </w:tabs>
        <w:jc w:val="both"/>
      </w:pPr>
      <w:r w:rsidRPr="004701E9">
        <w:tab/>
      </w:r>
      <w:r w:rsidRPr="004701E9">
        <w:tab/>
        <w:t>- присутствовать на всех заседаниях Комиссии;</w:t>
      </w:r>
    </w:p>
    <w:p w:rsidR="00035B19" w:rsidRPr="004701E9" w:rsidRDefault="00D10989" w:rsidP="00035B19">
      <w:pPr>
        <w:tabs>
          <w:tab w:val="left" w:pos="360"/>
        </w:tabs>
        <w:ind w:firstLine="720"/>
        <w:jc w:val="both"/>
      </w:pPr>
      <w:r w:rsidRPr="004701E9">
        <w:t xml:space="preserve">- присутствовать на   открытом  занятии </w:t>
      </w:r>
      <w:proofErr w:type="spellStart"/>
      <w:r w:rsidR="00035B19" w:rsidRPr="004701E9">
        <w:t>аттестующихся</w:t>
      </w:r>
      <w:proofErr w:type="spellEnd"/>
      <w:r w:rsidR="00035B19" w:rsidRPr="004701E9">
        <w:t xml:space="preserve"> работников</w:t>
      </w:r>
    </w:p>
    <w:p w:rsidR="00035B19" w:rsidRPr="004701E9" w:rsidRDefault="00035B19" w:rsid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 w:rsidRPr="004701E9">
        <w:t xml:space="preserve"> работников</w:t>
      </w:r>
    </w:p>
    <w:p w:rsidR="00CC7890" w:rsidRPr="004701E9" w:rsidRDefault="00CC7890" w:rsidP="00035B19">
      <w:pPr>
        <w:tabs>
          <w:tab w:val="left" w:pos="360"/>
        </w:tabs>
        <w:ind w:firstLine="720"/>
        <w:jc w:val="both"/>
      </w:pPr>
    </w:p>
    <w:p w:rsidR="00D63315" w:rsidRPr="004701E9" w:rsidRDefault="00035B19" w:rsidP="00D63315">
      <w:pPr>
        <w:tabs>
          <w:tab w:val="left" w:pos="360"/>
        </w:tabs>
        <w:jc w:val="both"/>
      </w:pPr>
      <w:r w:rsidRPr="004701E9">
        <w:t xml:space="preserve">          - о</w:t>
      </w:r>
      <w:r w:rsidR="00D63315" w:rsidRPr="004701E9">
        <w:t>существлять свою деятельность в соответствии с принципами работы Комиссии;</w:t>
      </w:r>
    </w:p>
    <w:p w:rsidR="00D63315" w:rsidRPr="004701E9" w:rsidRDefault="00D63315" w:rsidP="00D63315">
      <w:pPr>
        <w:tabs>
          <w:tab w:val="left" w:pos="360"/>
        </w:tabs>
        <w:jc w:val="both"/>
      </w:pPr>
      <w:r w:rsidRPr="004701E9">
        <w:tab/>
      </w:r>
      <w:r w:rsidRPr="004701E9">
        <w:tab/>
        <w:t>- использовать служебную информацию только в установленном порядке.</w:t>
      </w:r>
    </w:p>
    <w:p w:rsidR="00D63315" w:rsidRPr="004701E9" w:rsidRDefault="00AD4BA6" w:rsidP="00D63315">
      <w:pPr>
        <w:pStyle w:val="2"/>
        <w:ind w:firstLine="720"/>
        <w:jc w:val="both"/>
        <w:rPr>
          <w:color w:val="FF0000"/>
          <w:sz w:val="24"/>
        </w:rPr>
      </w:pPr>
      <w:r>
        <w:rPr>
          <w:sz w:val="24"/>
        </w:rPr>
        <w:t>31</w:t>
      </w:r>
      <w:r w:rsidR="00D63315" w:rsidRPr="004701E9">
        <w:rPr>
          <w:sz w:val="24"/>
        </w:rPr>
        <w:t xml:space="preserve">. Члены Комиссии несут ответственность за надлежащее исполнение своих обязанностей. В случае неисполнения своих обязанностей член Комиссии может быть исключен из состава Комиссии на основании ее решения, принятого большинством голосов. </w:t>
      </w:r>
    </w:p>
    <w:p w:rsidR="00D63315" w:rsidRPr="004701E9" w:rsidRDefault="00D63315" w:rsidP="00CC7890">
      <w:pPr>
        <w:jc w:val="center"/>
      </w:pPr>
    </w:p>
    <w:p w:rsidR="008D122A" w:rsidRPr="004701E9" w:rsidRDefault="008D122A" w:rsidP="008D122A">
      <w:pPr>
        <w:shd w:val="clear" w:color="auto" w:fill="FFFFFF"/>
        <w:ind w:firstLine="709"/>
        <w:jc w:val="center"/>
        <w:rPr>
          <w:b/>
        </w:rPr>
      </w:pPr>
      <w:r w:rsidRPr="004701E9">
        <w:rPr>
          <w:b/>
          <w:lang w:val="en-US"/>
        </w:rPr>
        <w:t>VII</w:t>
      </w:r>
      <w:r w:rsidRPr="004701E9">
        <w:rPr>
          <w:b/>
        </w:rPr>
        <w:t>. Оценка деятельности аттестуемого.</w:t>
      </w:r>
    </w:p>
    <w:p w:rsidR="008D122A" w:rsidRPr="004701E9" w:rsidRDefault="00AD4BA6" w:rsidP="008D122A">
      <w:pPr>
        <w:autoSpaceDE w:val="0"/>
        <w:autoSpaceDN w:val="0"/>
        <w:adjustRightInd w:val="0"/>
        <w:ind w:firstLine="709"/>
        <w:jc w:val="both"/>
        <w:outlineLvl w:val="1"/>
      </w:pPr>
      <w:r>
        <w:t>32</w:t>
      </w:r>
      <w:r w:rsidR="008D122A" w:rsidRPr="004701E9">
        <w:t xml:space="preserve">. Аттестационная комиссия рассматривает сведения о педагогическом работнике, содержащиеся в представлении руководителя, заявление аттестуемого с соответствующим обоснованием в случае несогласия с представлением руководителя, а также дает оценку соответствия педагогического работника квалификационным требованиям по занимаемой должности. </w:t>
      </w:r>
    </w:p>
    <w:p w:rsidR="008D122A" w:rsidRPr="004701E9" w:rsidRDefault="00AD4BA6" w:rsidP="008D122A">
      <w:pPr>
        <w:shd w:val="clear" w:color="auto" w:fill="FFFFFF"/>
        <w:ind w:firstLine="709"/>
        <w:jc w:val="both"/>
        <w:outlineLvl w:val="4"/>
      </w:pPr>
      <w:r>
        <w:t>33</w:t>
      </w:r>
      <w:r w:rsidR="008D122A" w:rsidRPr="004701E9">
        <w:t>.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w:t>
      </w:r>
    </w:p>
    <w:p w:rsidR="008D122A" w:rsidRPr="004701E9" w:rsidRDefault="00AD4BA6" w:rsidP="008D122A">
      <w:pPr>
        <w:shd w:val="clear" w:color="auto" w:fill="FFFFFF"/>
        <w:ind w:firstLine="709"/>
        <w:jc w:val="both"/>
      </w:pPr>
      <w:r>
        <w:t>34</w:t>
      </w:r>
      <w:r w:rsidR="008D122A" w:rsidRPr="004701E9">
        <w:t>. Оценка деятельности работника основывается на его соответствии квалификационным требованиям по занимаемой должности,</w:t>
      </w:r>
      <w:r w:rsidR="004701E9" w:rsidRPr="004701E9">
        <w:t xml:space="preserve"> проведении открытого занятия</w:t>
      </w:r>
      <w:r>
        <w:t xml:space="preserve"> </w:t>
      </w:r>
      <w:r w:rsidR="004701E9" w:rsidRPr="004701E9">
        <w:t>(Приложение 7) с предоставлением план-конспекта занятий (Приложение 1), и  предоставленного портфоли</w:t>
      </w:r>
      <w:proofErr w:type="gramStart"/>
      <w:r w:rsidR="004701E9" w:rsidRPr="004701E9">
        <w:t>о(</w:t>
      </w:r>
      <w:proofErr w:type="gramEnd"/>
      <w:r w:rsidR="004701E9" w:rsidRPr="004701E9">
        <w:t>Приложение 10).</w:t>
      </w:r>
    </w:p>
    <w:p w:rsidR="008D122A" w:rsidRPr="004701E9" w:rsidRDefault="008D122A" w:rsidP="00CC7890">
      <w:pPr>
        <w:jc w:val="center"/>
        <w:rPr>
          <w:b/>
          <w:bCs/>
        </w:rPr>
      </w:pPr>
    </w:p>
    <w:p w:rsidR="00CC7890" w:rsidRPr="004701E9" w:rsidRDefault="00CC7890" w:rsidP="00CC7890">
      <w:pPr>
        <w:jc w:val="center"/>
        <w:rPr>
          <w:b/>
          <w:bCs/>
        </w:rPr>
      </w:pPr>
      <w:r w:rsidRPr="004701E9">
        <w:rPr>
          <w:b/>
          <w:bCs/>
          <w:lang w:val="en-US"/>
        </w:rPr>
        <w:t>VI</w:t>
      </w:r>
      <w:r w:rsidR="004701E9">
        <w:rPr>
          <w:b/>
          <w:bCs/>
          <w:lang w:val="en-US"/>
        </w:rPr>
        <w:t>II</w:t>
      </w:r>
      <w:r w:rsidRPr="004701E9">
        <w:rPr>
          <w:b/>
          <w:bCs/>
        </w:rPr>
        <w:t>. Реализация решений комиссии</w:t>
      </w:r>
    </w:p>
    <w:p w:rsidR="00CC7890" w:rsidRPr="004701E9" w:rsidRDefault="00CC7890" w:rsidP="00CC7890">
      <w:pPr>
        <w:jc w:val="center"/>
      </w:pPr>
    </w:p>
    <w:p w:rsidR="00B038C6" w:rsidRPr="004701E9" w:rsidRDefault="00AD4BA6" w:rsidP="00B038C6">
      <w:pPr>
        <w:jc w:val="both"/>
      </w:pPr>
      <w:r>
        <w:t>35</w:t>
      </w:r>
      <w:r w:rsidR="00CC7890" w:rsidRPr="004701E9">
        <w:t>.</w:t>
      </w:r>
      <w:r w:rsidR="00B038C6" w:rsidRPr="004701E9">
        <w:t xml:space="preserve">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w:t>
      </w:r>
      <w:r>
        <w:t xml:space="preserve">не менее 2/3 состава </w:t>
      </w:r>
      <w:r w:rsidR="00B038C6" w:rsidRPr="004701E9">
        <w:t xml:space="preserve">на заседании членов аттестационной комиссии. </w:t>
      </w:r>
    </w:p>
    <w:p w:rsidR="00B038C6" w:rsidRPr="004701E9" w:rsidRDefault="00AD4BA6" w:rsidP="00B038C6">
      <w:pPr>
        <w:jc w:val="both"/>
      </w:pPr>
      <w:r>
        <w:t>36</w:t>
      </w:r>
      <w:r w:rsidR="00B038C6" w:rsidRPr="004701E9">
        <w:t>. При равном количестве голосов членов аттестационной комиссии считается, что педагогический работник соответствует занимаемой должности.</w:t>
      </w:r>
    </w:p>
    <w:p w:rsidR="00B038C6" w:rsidRPr="004701E9" w:rsidRDefault="00AD4BA6" w:rsidP="00B038C6">
      <w:pPr>
        <w:jc w:val="both"/>
      </w:pPr>
      <w:r>
        <w:t>37</w:t>
      </w:r>
      <w:r w:rsidR="00B038C6" w:rsidRPr="004701E9">
        <w:t>.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C7890" w:rsidRPr="004701E9" w:rsidRDefault="00AD4BA6" w:rsidP="00CC7890">
      <w:pPr>
        <w:jc w:val="both"/>
      </w:pPr>
      <w:r>
        <w:t>3</w:t>
      </w:r>
      <w:r w:rsidR="004701E9" w:rsidRPr="004701E9">
        <w:t>8</w:t>
      </w:r>
      <w:r w:rsidR="00B038C6" w:rsidRPr="004701E9">
        <w:t>.</w:t>
      </w:r>
      <w:r w:rsidR="00CC7890" w:rsidRPr="004701E9">
        <w:t> </w:t>
      </w:r>
      <w:r w:rsidR="00CC7890" w:rsidRPr="004701E9">
        <w:rPr>
          <w:lang w:val="x-none"/>
        </w:rPr>
        <w:t>Решение комиссии о результатах аттестации педагогических работников утверждается </w:t>
      </w:r>
      <w:r w:rsidR="00CC7890" w:rsidRPr="004701E9">
        <w:t>приказом директора Учреждения </w:t>
      </w:r>
      <w:r w:rsidR="00CC7890" w:rsidRPr="004701E9">
        <w:rPr>
          <w:lang w:val="x-none"/>
        </w:rPr>
        <w:t>о соответствии </w:t>
      </w:r>
      <w:r w:rsidR="00CC7890" w:rsidRPr="004701E9">
        <w:t>занимаемой должности.</w:t>
      </w:r>
    </w:p>
    <w:p w:rsidR="00CC7890" w:rsidRPr="004701E9" w:rsidRDefault="00AD4BA6" w:rsidP="00CC7890">
      <w:pPr>
        <w:jc w:val="both"/>
      </w:pPr>
      <w:r>
        <w:t>3</w:t>
      </w:r>
      <w:r w:rsidR="004701E9" w:rsidRPr="004701E9">
        <w:t>9</w:t>
      </w:r>
      <w:r w:rsidR="00CC7890" w:rsidRPr="004701E9">
        <w:t>. В аттестационный лист вносится запись о решении комиссии, указываются дата и номер приказа. Аттестационный лист подписывается председателем комиссии, ее ответственным секретарем и заверяется печатью Учреждения.</w:t>
      </w:r>
    </w:p>
    <w:p w:rsidR="00CC7890" w:rsidRPr="004701E9" w:rsidRDefault="00AD4BA6" w:rsidP="00CC7890">
      <w:pPr>
        <w:jc w:val="both"/>
      </w:pPr>
      <w:r>
        <w:t>4</w:t>
      </w:r>
      <w:r w:rsidR="004701E9" w:rsidRPr="004701E9">
        <w:t>0</w:t>
      </w:r>
      <w:r w:rsidR="00CC7890" w:rsidRPr="004701E9">
        <w:t xml:space="preserve">. Аттестационный лист и выписка из приказа о соответствии  (не соответствии) </w:t>
      </w:r>
      <w:proofErr w:type="gramStart"/>
      <w:r w:rsidR="00CC7890" w:rsidRPr="004701E9">
        <w:t>занимаемой</w:t>
      </w:r>
      <w:proofErr w:type="gramEnd"/>
      <w:r w:rsidR="00CC7890" w:rsidRPr="004701E9">
        <w:t xml:space="preserve"> должности передаются работнику  в срок не позднее 10 календарных дней с момента принятия решения  комиссии для ознакомления с ними под роспись и принятия решений в соответствии с Трудовым кодексом Российской Федерации. Один аттестационный лист выдается на руки работнику, второй аттестационный лист и выписка из приказа ДЮСШ  хранятся в личном деле педагогического работника.</w:t>
      </w:r>
    </w:p>
    <w:p w:rsidR="00CC7890" w:rsidRPr="004701E9" w:rsidRDefault="00AD4BA6" w:rsidP="00CC7890">
      <w:pPr>
        <w:jc w:val="both"/>
      </w:pPr>
      <w:r>
        <w:t>4</w:t>
      </w:r>
      <w:r w:rsidR="004701E9" w:rsidRPr="004701E9">
        <w:t>1</w:t>
      </w:r>
      <w:r w:rsidR="00CC7890" w:rsidRPr="004701E9">
        <w:t>.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комиссию информацию о выполнении рекомендаций комиссии по совершенствованию профессиональной деятельности педагогического работника.</w:t>
      </w:r>
    </w:p>
    <w:p w:rsidR="00CC7890" w:rsidRPr="004701E9" w:rsidRDefault="00AD4BA6" w:rsidP="00CC7890">
      <w:pPr>
        <w:jc w:val="both"/>
      </w:pPr>
      <w:r>
        <w:t>4</w:t>
      </w:r>
      <w:r w:rsidR="004701E9" w:rsidRPr="004701E9">
        <w:t>2</w:t>
      </w:r>
      <w:r w:rsidR="00CC7890" w:rsidRPr="004701E9">
        <w:t>. При принятии решения комиссии о несоответствии занимаемой должности педагогического работника вследствие недостаточной квалификации, трудовой договор с ним может быть расторгнут по пункту 3 части 1 статьи 81 ТК РФ.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C7890" w:rsidRPr="004701E9" w:rsidRDefault="00AD4BA6" w:rsidP="00CC7890">
      <w:pPr>
        <w:jc w:val="both"/>
      </w:pPr>
      <w:r>
        <w:t>4</w:t>
      </w:r>
      <w:r w:rsidR="004701E9" w:rsidRPr="004701E9">
        <w:t>3</w:t>
      </w:r>
      <w:r w:rsidR="00CC7890" w:rsidRPr="004701E9">
        <w:t>. Результаты аттестации педагогический работник вправе обжаловать в соответствии с законодательством Российской Федерации.</w:t>
      </w:r>
    </w:p>
    <w:p w:rsidR="005A6625" w:rsidRPr="004701E9" w:rsidRDefault="005A6625" w:rsidP="00D63315">
      <w:pPr>
        <w:jc w:val="both"/>
      </w:pPr>
    </w:p>
    <w:p w:rsidR="004701E9" w:rsidRPr="00AD4BA6" w:rsidRDefault="004701E9" w:rsidP="00CC7890">
      <w:pPr>
        <w:jc w:val="center"/>
        <w:rPr>
          <w:b/>
          <w:bCs/>
        </w:rPr>
      </w:pPr>
    </w:p>
    <w:p w:rsidR="004701E9" w:rsidRPr="00AD4BA6" w:rsidRDefault="004701E9" w:rsidP="00CC7890">
      <w:pPr>
        <w:jc w:val="center"/>
        <w:rPr>
          <w:b/>
          <w:bCs/>
        </w:rPr>
      </w:pPr>
    </w:p>
    <w:p w:rsidR="00CC7890" w:rsidRPr="004701E9" w:rsidRDefault="004701E9" w:rsidP="00CC7890">
      <w:pPr>
        <w:jc w:val="center"/>
        <w:rPr>
          <w:b/>
          <w:bCs/>
        </w:rPr>
      </w:pPr>
      <w:r>
        <w:rPr>
          <w:b/>
          <w:bCs/>
          <w:lang w:val="en-US"/>
        </w:rPr>
        <w:lastRenderedPageBreak/>
        <w:t>IX</w:t>
      </w:r>
      <w:r w:rsidR="00CC7890" w:rsidRPr="004701E9">
        <w:rPr>
          <w:b/>
          <w:bCs/>
        </w:rPr>
        <w:t>. Делопроизводство</w:t>
      </w:r>
    </w:p>
    <w:p w:rsidR="00CC7890" w:rsidRPr="004701E9" w:rsidRDefault="00CC7890" w:rsidP="00CC7890">
      <w:pPr>
        <w:jc w:val="center"/>
      </w:pPr>
    </w:p>
    <w:p w:rsidR="00CC7890" w:rsidRPr="004701E9" w:rsidRDefault="00AD4BA6" w:rsidP="00CC7890">
      <w:pPr>
        <w:jc w:val="both"/>
      </w:pPr>
      <w:r>
        <w:t>4</w:t>
      </w:r>
      <w:r w:rsidR="004701E9" w:rsidRPr="004701E9">
        <w:t>4</w:t>
      </w:r>
      <w:r w:rsidR="00CC7890" w:rsidRPr="004701E9">
        <w:t>. Заседания комиссии оформляются протоколами.</w:t>
      </w:r>
    </w:p>
    <w:p w:rsidR="00CC7890" w:rsidRPr="004701E9" w:rsidRDefault="00AD4BA6" w:rsidP="00CC7890">
      <w:pPr>
        <w:jc w:val="both"/>
      </w:pPr>
      <w:r>
        <w:t>4</w:t>
      </w:r>
      <w:r w:rsidR="004701E9" w:rsidRPr="004701E9">
        <w:t>5</w:t>
      </w:r>
      <w:r w:rsidR="00CC7890" w:rsidRPr="004701E9">
        <w:t>. Протоколы комиссии подписываются председателем комиссии, секретарем и членами комиссии, участвующими в заседании.</w:t>
      </w:r>
    </w:p>
    <w:p w:rsidR="00CC7890" w:rsidRPr="004701E9" w:rsidRDefault="00AD4BA6" w:rsidP="00CC7890">
      <w:pPr>
        <w:jc w:val="both"/>
      </w:pPr>
      <w:r>
        <w:t>4</w:t>
      </w:r>
      <w:r w:rsidR="004701E9" w:rsidRPr="004701E9">
        <w:t>6</w:t>
      </w:r>
      <w:r w:rsidR="00CC7890" w:rsidRPr="004701E9">
        <w:t>. Нумерация протоколов ведется с начала календарного года.</w:t>
      </w:r>
    </w:p>
    <w:p w:rsidR="00CC7890" w:rsidRPr="004701E9" w:rsidRDefault="00AD4BA6" w:rsidP="00CC7890">
      <w:pPr>
        <w:jc w:val="both"/>
      </w:pPr>
      <w:r>
        <w:t>4</w:t>
      </w:r>
      <w:r w:rsidR="004701E9" w:rsidRPr="004701E9">
        <w:t>7</w:t>
      </w:r>
      <w:r w:rsidR="00CC7890" w:rsidRPr="004701E9">
        <w:t>. Протоколы заседаний комиссии хранятся в архиве Учреждения в течение 5 лет.</w:t>
      </w:r>
    </w:p>
    <w:p w:rsidR="008D122A" w:rsidRPr="004701E9" w:rsidRDefault="00AD4BA6" w:rsidP="004701E9">
      <w:pPr>
        <w:jc w:val="both"/>
      </w:pPr>
      <w:r>
        <w:t>4</w:t>
      </w:r>
      <w:r w:rsidR="004701E9" w:rsidRPr="004701E9">
        <w:t>8</w:t>
      </w:r>
      <w:r w:rsidR="00CC7890" w:rsidRPr="004701E9">
        <w:t>.Ответственным за делопроизводство комиссии, решение организационных и технических вопросов работы комиссии, сбор и анализ документов, необходимых для работы комиссии, подготовку проекта приказа, заполнение аттестационных листов и подготовку выписки из приказов Учреждения является секретарь комиссии.</w:t>
      </w:r>
    </w:p>
    <w:p w:rsidR="008D122A" w:rsidRPr="004701E9" w:rsidRDefault="008D122A" w:rsidP="00CC7890">
      <w:pPr>
        <w:jc w:val="center"/>
        <w:rPr>
          <w:b/>
          <w:bCs/>
        </w:rPr>
      </w:pPr>
    </w:p>
    <w:p w:rsidR="00CC7890" w:rsidRPr="004701E9" w:rsidRDefault="00CC7890" w:rsidP="00CC7890">
      <w:pPr>
        <w:jc w:val="center"/>
        <w:rPr>
          <w:b/>
          <w:bCs/>
        </w:rPr>
      </w:pPr>
      <w:r w:rsidRPr="004701E9">
        <w:rPr>
          <w:b/>
          <w:bCs/>
          <w:lang w:val="en-US"/>
        </w:rPr>
        <w:t>X</w:t>
      </w:r>
      <w:r w:rsidRPr="004701E9">
        <w:rPr>
          <w:b/>
          <w:bCs/>
        </w:rPr>
        <w:t>. Заключительные положения</w:t>
      </w:r>
    </w:p>
    <w:p w:rsidR="00CC7890" w:rsidRPr="004701E9" w:rsidRDefault="00CC7890" w:rsidP="00CC7890">
      <w:pPr>
        <w:jc w:val="center"/>
      </w:pPr>
    </w:p>
    <w:p w:rsidR="004701E9" w:rsidRPr="004701E9" w:rsidRDefault="00AD4BA6" w:rsidP="00CC7890">
      <w:pPr>
        <w:jc w:val="both"/>
      </w:pPr>
      <w:r>
        <w:t>4</w:t>
      </w:r>
      <w:r w:rsidR="004701E9" w:rsidRPr="004701E9">
        <w:t>9</w:t>
      </w:r>
      <w:r w:rsidR="00CC7890" w:rsidRPr="004701E9">
        <w:t>. Положение вступает в силу с момента его утвер</w:t>
      </w:r>
      <w:r w:rsidR="004701E9">
        <w:t>ждения в установленном порядке</w:t>
      </w:r>
    </w:p>
    <w:p w:rsidR="00CC7890" w:rsidRPr="004701E9" w:rsidRDefault="00AD4BA6" w:rsidP="00CC7890">
      <w:pPr>
        <w:jc w:val="both"/>
      </w:pPr>
      <w:r>
        <w:t>5</w:t>
      </w:r>
      <w:bookmarkStart w:id="0" w:name="_GoBack"/>
      <w:bookmarkEnd w:id="0"/>
      <w:r w:rsidR="004701E9" w:rsidRPr="004701E9">
        <w:t>0</w:t>
      </w:r>
      <w:r w:rsidR="00CC7890" w:rsidRPr="004701E9">
        <w:t>. Внесение изменений и дополнений в Положение утверждается приказом директора Учреждения.</w:t>
      </w:r>
    </w:p>
    <w:p w:rsidR="005A7787" w:rsidRPr="004701E9" w:rsidRDefault="005A7787" w:rsidP="00D63315">
      <w:pPr>
        <w:jc w:val="both"/>
      </w:pPr>
    </w:p>
    <w:p w:rsidR="005A7787" w:rsidRPr="004701E9" w:rsidRDefault="005A7787" w:rsidP="00D63315">
      <w:pPr>
        <w:jc w:val="both"/>
      </w:pPr>
    </w:p>
    <w:p w:rsidR="005A7787" w:rsidRPr="004701E9" w:rsidRDefault="005A7787" w:rsidP="00D63315">
      <w:pPr>
        <w:jc w:val="both"/>
      </w:pPr>
    </w:p>
    <w:p w:rsidR="005A7787" w:rsidRPr="004701E9" w:rsidRDefault="005A7787" w:rsidP="00D63315">
      <w:pPr>
        <w:jc w:val="both"/>
      </w:pPr>
    </w:p>
    <w:p w:rsidR="005A7787" w:rsidRPr="004701E9" w:rsidRDefault="005A7787"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4701E9" w:rsidRDefault="004701E9" w:rsidP="00D63315">
      <w:pPr>
        <w:jc w:val="both"/>
      </w:pPr>
    </w:p>
    <w:p w:rsidR="004701E9" w:rsidRPr="00AD4BA6" w:rsidRDefault="004701E9" w:rsidP="00D63315">
      <w:pPr>
        <w:jc w:val="both"/>
      </w:pPr>
    </w:p>
    <w:p w:rsidR="004701E9" w:rsidRPr="00AD4BA6" w:rsidRDefault="004701E9" w:rsidP="00D63315">
      <w:pPr>
        <w:jc w:val="both"/>
      </w:pPr>
    </w:p>
    <w:p w:rsidR="004701E9" w:rsidRPr="00AD4BA6" w:rsidRDefault="004701E9" w:rsidP="00D63315">
      <w:pPr>
        <w:jc w:val="both"/>
      </w:pPr>
    </w:p>
    <w:p w:rsidR="004701E9" w:rsidRPr="00AD4BA6" w:rsidRDefault="004701E9" w:rsidP="00D63315">
      <w:pPr>
        <w:jc w:val="both"/>
      </w:pPr>
    </w:p>
    <w:p w:rsidR="004701E9" w:rsidRPr="00AD4BA6" w:rsidRDefault="004701E9" w:rsidP="00D63315">
      <w:pPr>
        <w:jc w:val="both"/>
      </w:pPr>
    </w:p>
    <w:p w:rsidR="004701E9" w:rsidRPr="004701E9" w:rsidRDefault="004701E9" w:rsidP="00D63315">
      <w:pPr>
        <w:jc w:val="both"/>
      </w:pPr>
    </w:p>
    <w:p w:rsidR="004701E9" w:rsidRPr="004701E9" w:rsidRDefault="004701E9" w:rsidP="004701E9">
      <w:pPr>
        <w:jc w:val="right"/>
        <w:rPr>
          <w:b/>
        </w:rPr>
      </w:pPr>
      <w:r w:rsidRPr="004701E9">
        <w:rPr>
          <w:b/>
        </w:rPr>
        <w:lastRenderedPageBreak/>
        <w:t>Приложение 1.</w:t>
      </w:r>
    </w:p>
    <w:p w:rsidR="005A7787" w:rsidRPr="004701E9" w:rsidRDefault="005A7787" w:rsidP="004701E9">
      <w:pPr>
        <w:jc w:val="right"/>
      </w:pPr>
    </w:p>
    <w:p w:rsidR="005A7787" w:rsidRPr="004701E9" w:rsidRDefault="005A7787" w:rsidP="00D10989">
      <w:pPr>
        <w:jc w:val="center"/>
        <w:rPr>
          <w:b/>
          <w:bCs/>
        </w:rPr>
      </w:pPr>
      <w:r w:rsidRPr="004701E9">
        <w:rPr>
          <w:b/>
          <w:bCs/>
        </w:rPr>
        <w:t>Общие требования к написанию конспекта:</w:t>
      </w:r>
    </w:p>
    <w:p w:rsidR="005A7787" w:rsidRPr="004701E9" w:rsidRDefault="005A7787" w:rsidP="00D10989">
      <w:pPr>
        <w:jc w:val="center"/>
        <w:rPr>
          <w:b/>
          <w:bCs/>
        </w:rPr>
      </w:pPr>
      <w:r w:rsidRPr="004701E9">
        <w:rPr>
          <w:b/>
          <w:bCs/>
        </w:rPr>
        <w:t>Оценка письменной работы (конспекта учебно-тренировочного занятия) экспертом</w:t>
      </w:r>
    </w:p>
    <w:p w:rsidR="005A7787" w:rsidRPr="004701E9" w:rsidRDefault="005A7787" w:rsidP="005A7787">
      <w:pPr>
        <w:jc w:val="both"/>
        <w:rPr>
          <w:b/>
          <w:bCs/>
        </w:rPr>
      </w:pPr>
    </w:p>
    <w:p w:rsidR="005A7787" w:rsidRPr="004701E9" w:rsidRDefault="005A7787" w:rsidP="00D10989">
      <w:pPr>
        <w:jc w:val="center"/>
        <w:rPr>
          <w:b/>
          <w:bCs/>
        </w:rPr>
      </w:pPr>
      <w:r w:rsidRPr="004701E9">
        <w:rPr>
          <w:b/>
          <w:bCs/>
        </w:rPr>
        <w:t xml:space="preserve">Критерии оценки </w:t>
      </w:r>
      <w:proofErr w:type="gramStart"/>
      <w:r w:rsidR="00D10989" w:rsidRPr="004701E9">
        <w:rPr>
          <w:b/>
          <w:bCs/>
        </w:rPr>
        <w:t>план-конспекта</w:t>
      </w:r>
      <w:proofErr w:type="gramEnd"/>
      <w:r w:rsidR="00D10989" w:rsidRPr="004701E9">
        <w:rPr>
          <w:b/>
          <w:bCs/>
        </w:rPr>
        <w:t xml:space="preserve"> занятия</w:t>
      </w:r>
    </w:p>
    <w:p w:rsidR="005A7787" w:rsidRPr="004701E9" w:rsidRDefault="005A7787" w:rsidP="005A7787">
      <w:pPr>
        <w:jc w:val="both"/>
        <w:rPr>
          <w:b/>
          <w:b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276"/>
        <w:gridCol w:w="1134"/>
        <w:gridCol w:w="1134"/>
        <w:gridCol w:w="1134"/>
      </w:tblGrid>
      <w:tr w:rsidR="005A7787" w:rsidRPr="004701E9" w:rsidTr="005A7787">
        <w:tc>
          <w:tcPr>
            <w:tcW w:w="4219" w:type="dxa"/>
          </w:tcPr>
          <w:p w:rsidR="005A7787" w:rsidRPr="004701E9" w:rsidRDefault="005A7787" w:rsidP="005A7787">
            <w:pPr>
              <w:jc w:val="both"/>
            </w:pPr>
          </w:p>
        </w:tc>
        <w:tc>
          <w:tcPr>
            <w:tcW w:w="1276" w:type="dxa"/>
            <w:vAlign w:val="center"/>
          </w:tcPr>
          <w:p w:rsidR="005A7787" w:rsidRPr="004701E9" w:rsidRDefault="005A7787" w:rsidP="005A7787">
            <w:pPr>
              <w:jc w:val="both"/>
            </w:pPr>
            <w:r w:rsidRPr="004701E9">
              <w:t>Вводно-подготовительная часть</w:t>
            </w:r>
          </w:p>
        </w:tc>
        <w:tc>
          <w:tcPr>
            <w:tcW w:w="1134" w:type="dxa"/>
            <w:vAlign w:val="center"/>
          </w:tcPr>
          <w:p w:rsidR="005A7787" w:rsidRPr="004701E9" w:rsidRDefault="005A7787" w:rsidP="005A7787">
            <w:pPr>
              <w:jc w:val="both"/>
            </w:pPr>
            <w:r w:rsidRPr="004701E9">
              <w:t>Основная часть</w:t>
            </w:r>
          </w:p>
        </w:tc>
        <w:tc>
          <w:tcPr>
            <w:tcW w:w="1134" w:type="dxa"/>
            <w:vAlign w:val="center"/>
          </w:tcPr>
          <w:p w:rsidR="005A7787" w:rsidRPr="004701E9" w:rsidRDefault="005A7787" w:rsidP="005A7787">
            <w:pPr>
              <w:jc w:val="both"/>
            </w:pPr>
            <w:r w:rsidRPr="004701E9">
              <w:t>Заключительная часть</w:t>
            </w:r>
          </w:p>
        </w:tc>
        <w:tc>
          <w:tcPr>
            <w:tcW w:w="1134" w:type="dxa"/>
            <w:vAlign w:val="center"/>
          </w:tcPr>
          <w:p w:rsidR="005A7787" w:rsidRPr="004701E9" w:rsidRDefault="005A7787" w:rsidP="005A7787">
            <w:pPr>
              <w:jc w:val="both"/>
            </w:pPr>
            <w:r w:rsidRPr="004701E9">
              <w:rPr>
                <w:b/>
                <w:bCs/>
                <w:i/>
                <w:iCs/>
                <w:lang w:val="en-US"/>
              </w:rPr>
              <w:t xml:space="preserve">Y+ </w:t>
            </w:r>
            <w:r w:rsidRPr="004701E9">
              <w:rPr>
                <w:b/>
                <w:bCs/>
                <w:i/>
                <w:iCs/>
              </w:rPr>
              <w:t xml:space="preserve">1 </w:t>
            </w:r>
            <w:proofErr w:type="spellStart"/>
            <w:r w:rsidRPr="004701E9">
              <w:t>Колич</w:t>
            </w:r>
            <w:proofErr w:type="spellEnd"/>
            <w:r w:rsidRPr="004701E9">
              <w:t>. оценок</w:t>
            </w:r>
          </w:p>
        </w:tc>
      </w:tr>
      <w:tr w:rsidR="005A7787" w:rsidRPr="004701E9" w:rsidTr="005A7787">
        <w:tc>
          <w:tcPr>
            <w:tcW w:w="4219" w:type="dxa"/>
          </w:tcPr>
          <w:p w:rsidR="005A7787" w:rsidRPr="004701E9" w:rsidRDefault="005A7787" w:rsidP="005A7787">
            <w:pPr>
              <w:jc w:val="both"/>
            </w:pPr>
            <w:r w:rsidRPr="004701E9">
              <w:t>В области личностных качеств</w:t>
            </w:r>
          </w:p>
        </w:tc>
        <w:tc>
          <w:tcPr>
            <w:tcW w:w="1276"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r>
      <w:tr w:rsidR="005A7787" w:rsidRPr="004701E9" w:rsidTr="005A7787">
        <w:tc>
          <w:tcPr>
            <w:tcW w:w="4219" w:type="dxa"/>
          </w:tcPr>
          <w:p w:rsidR="005A7787" w:rsidRPr="004701E9" w:rsidRDefault="005A7787" w:rsidP="005A7787">
            <w:pPr>
              <w:jc w:val="both"/>
            </w:pPr>
            <w:r w:rsidRPr="004701E9">
              <w:rPr>
                <w:b/>
                <w:bCs/>
              </w:rPr>
              <w:t>Компетентность в области постановки целей и задач педагогической деятельности</w:t>
            </w:r>
            <w:r w:rsidRPr="004701E9">
              <w:t xml:space="preserve">   можно   судить   по следующим критериям:</w:t>
            </w:r>
          </w:p>
          <w:p w:rsidR="005A7787" w:rsidRPr="004701E9" w:rsidRDefault="005A7787" w:rsidP="005A7787">
            <w:pPr>
              <w:jc w:val="both"/>
            </w:pPr>
          </w:p>
          <w:p w:rsidR="005A7787" w:rsidRPr="004701E9" w:rsidRDefault="005A7787" w:rsidP="005A7787">
            <w:pPr>
              <w:jc w:val="both"/>
            </w:pPr>
            <w:r w:rsidRPr="004701E9">
              <w:t>•</w:t>
            </w:r>
            <w:r w:rsidRPr="004701E9">
              <w:tab/>
              <w:t>Тренер-преподаватель разделяет тему УТЗ и цель УТЗ.</w:t>
            </w:r>
          </w:p>
          <w:p w:rsidR="005A7787" w:rsidRPr="004701E9" w:rsidRDefault="005A7787" w:rsidP="005A7787">
            <w:pPr>
              <w:jc w:val="both"/>
            </w:pPr>
            <w:r w:rsidRPr="004701E9">
              <w:t>•</w:t>
            </w:r>
            <w:r w:rsidRPr="004701E9">
              <w:tab/>
              <w:t xml:space="preserve">Цели формулируются в понятной для </w:t>
            </w:r>
            <w:proofErr w:type="gramStart"/>
            <w:r w:rsidRPr="004701E9">
              <w:t>обучающихся</w:t>
            </w:r>
            <w:proofErr w:type="gramEnd"/>
            <w:r w:rsidRPr="004701E9">
              <w:t xml:space="preserve"> форме.</w:t>
            </w:r>
          </w:p>
          <w:p w:rsidR="005A7787" w:rsidRPr="004701E9" w:rsidRDefault="005A7787" w:rsidP="005A7787">
            <w:pPr>
              <w:jc w:val="both"/>
            </w:pPr>
            <w:r w:rsidRPr="004701E9">
              <w:t xml:space="preserve">• Поставленные перед </w:t>
            </w:r>
            <w:proofErr w:type="gramStart"/>
            <w:r w:rsidRPr="004701E9">
              <w:t>обучающимися</w:t>
            </w:r>
            <w:proofErr w:type="gramEnd"/>
            <w:r w:rsidRPr="004701E9">
              <w:t xml:space="preserve"> цели способствуют формированию позитивной мотивации и росту интереса к учебно-тренировочной деятельности.</w:t>
            </w:r>
          </w:p>
          <w:p w:rsidR="005A7787" w:rsidRPr="004701E9" w:rsidRDefault="005A7787" w:rsidP="005A7787">
            <w:pPr>
              <w:jc w:val="both"/>
            </w:pPr>
            <w:r w:rsidRPr="004701E9">
              <w:t xml:space="preserve">• Поставленные перед </w:t>
            </w:r>
            <w:proofErr w:type="gramStart"/>
            <w:r w:rsidRPr="004701E9">
              <w:t>обучающимися</w:t>
            </w:r>
            <w:proofErr w:type="gramEnd"/>
            <w:r w:rsidRPr="004701E9">
              <w:t xml:space="preserve"> цели способствуют организации индивидуальной и групповой деятельности.</w:t>
            </w:r>
          </w:p>
          <w:p w:rsidR="005A7787" w:rsidRPr="004701E9" w:rsidRDefault="005A7787" w:rsidP="005A7787">
            <w:pPr>
              <w:jc w:val="both"/>
            </w:pPr>
            <w:r w:rsidRPr="004701E9">
              <w:t xml:space="preserve">• Цели, ставящиеся перед </w:t>
            </w:r>
            <w:proofErr w:type="gramStart"/>
            <w:r w:rsidRPr="004701E9">
              <w:t>обучающимися</w:t>
            </w:r>
            <w:proofErr w:type="gramEnd"/>
            <w:r w:rsidRPr="004701E9">
              <w:t>, содержат критерии, позволяющие им   самостоятельно   оценить   качество   полученных результатов.</w:t>
            </w:r>
          </w:p>
          <w:p w:rsidR="005A7787" w:rsidRPr="004701E9" w:rsidRDefault="005A7787" w:rsidP="005A7787">
            <w:pPr>
              <w:jc w:val="both"/>
            </w:pPr>
            <w:r w:rsidRPr="004701E9">
              <w:t>• Задачи, выделенные тренером-преподавателем, конкретизируют цель, представляя собой промежуточный результат, способствующий достижению основной цели УТЗ.</w:t>
            </w:r>
          </w:p>
          <w:p w:rsidR="005A7787" w:rsidRPr="004701E9" w:rsidRDefault="005A7787" w:rsidP="005A7787">
            <w:pPr>
              <w:jc w:val="both"/>
            </w:pPr>
            <w:r w:rsidRPr="004701E9">
              <w:t>• На вводно-подготовительном этапе УТЗ тренер-преподаватель ставит цель и задачи, направленные на создание условий для дальнейшей эффективной работы на УТЗ (организацию рабочего пространства, привлечение внимания обучающихся к предстоящей учебно-тренировочной деятельности и т.д.).</w:t>
            </w:r>
          </w:p>
          <w:p w:rsidR="005A7787" w:rsidRPr="004701E9" w:rsidRDefault="005A7787" w:rsidP="005A7787">
            <w:pPr>
              <w:jc w:val="both"/>
            </w:pPr>
            <w:r w:rsidRPr="004701E9">
              <w:t>• Цели и задачи тестирования и текущего контроля  носят обучающий характер.</w:t>
            </w:r>
          </w:p>
          <w:p w:rsidR="005A7787" w:rsidRPr="004701E9" w:rsidRDefault="005A7787" w:rsidP="005A7787">
            <w:pPr>
              <w:jc w:val="both"/>
            </w:pPr>
            <w:r w:rsidRPr="004701E9">
              <w:t xml:space="preserve">• Цели и задачи, поставленные тренером-преподавателем, способствуют развитию  </w:t>
            </w:r>
            <w:r w:rsidRPr="004701E9">
              <w:lastRenderedPageBreak/>
              <w:t>познавательных и физических способностей обучающихся, воспитанию социально значимых качеств личности.</w:t>
            </w:r>
          </w:p>
        </w:tc>
        <w:tc>
          <w:tcPr>
            <w:tcW w:w="1276"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r>
      <w:tr w:rsidR="005A7787" w:rsidRPr="004701E9" w:rsidTr="005A7787">
        <w:tc>
          <w:tcPr>
            <w:tcW w:w="4219" w:type="dxa"/>
          </w:tcPr>
          <w:p w:rsidR="005A7787" w:rsidRPr="004701E9" w:rsidRDefault="005A7787" w:rsidP="005A7787">
            <w:pPr>
              <w:jc w:val="both"/>
              <w:rPr>
                <w:b/>
                <w:bCs/>
              </w:rPr>
            </w:pPr>
            <w:r w:rsidRPr="004701E9">
              <w:rPr>
                <w:b/>
                <w:bCs/>
              </w:rPr>
              <w:lastRenderedPageBreak/>
              <w:t xml:space="preserve">Компетентность в области мотивирования </w:t>
            </w:r>
            <w:proofErr w:type="gramStart"/>
            <w:r w:rsidRPr="004701E9">
              <w:rPr>
                <w:b/>
                <w:bCs/>
              </w:rPr>
              <w:t>обучающихся</w:t>
            </w:r>
            <w:proofErr w:type="gramEnd"/>
          </w:p>
          <w:p w:rsidR="005A7787" w:rsidRPr="004701E9" w:rsidRDefault="005A7787" w:rsidP="005A7787">
            <w:pPr>
              <w:jc w:val="both"/>
              <w:rPr>
                <w:b/>
                <w:bCs/>
              </w:rPr>
            </w:pPr>
          </w:p>
          <w:p w:rsidR="005A7787" w:rsidRPr="004701E9" w:rsidRDefault="005A7787" w:rsidP="005A7787">
            <w:pPr>
              <w:numPr>
                <w:ilvl w:val="0"/>
                <w:numId w:val="16"/>
              </w:numPr>
              <w:jc w:val="both"/>
            </w:pPr>
            <w:r w:rsidRPr="004701E9">
              <w:t xml:space="preserve">Тренер-преподаватель демонстрирует </w:t>
            </w:r>
            <w:proofErr w:type="gramStart"/>
            <w:r w:rsidRPr="004701E9">
              <w:t>обучающимся</w:t>
            </w:r>
            <w:proofErr w:type="gramEnd"/>
            <w:r w:rsidRPr="004701E9">
              <w:t xml:space="preserve"> возможности использования тех знаний и навыков, которые они освоят, на практике.</w:t>
            </w:r>
          </w:p>
          <w:p w:rsidR="005A7787" w:rsidRPr="004701E9" w:rsidRDefault="005A7787" w:rsidP="005A7787">
            <w:pPr>
              <w:numPr>
                <w:ilvl w:val="0"/>
                <w:numId w:val="16"/>
              </w:numPr>
              <w:jc w:val="both"/>
            </w:pPr>
            <w:r w:rsidRPr="004701E9">
              <w:t>Тренер-преподаватель демонстрирует знание приемов и методов, направленных на формирование интереса обучающихся к виду спорта и теме УТЗ.</w:t>
            </w:r>
          </w:p>
          <w:p w:rsidR="005A7787" w:rsidRPr="004701E9" w:rsidRDefault="005A7787" w:rsidP="005A7787">
            <w:pPr>
              <w:jc w:val="both"/>
            </w:pPr>
            <w:r w:rsidRPr="004701E9">
              <w:t>•</w:t>
            </w:r>
            <w:r w:rsidRPr="004701E9">
              <w:tab/>
              <w:t>Тренер-преподаватель использует знания об интересах и потребностях обучающихся в организации учебно-тренировочной деятельности, при постановке целей и задач, выборе методов и форм работы и т.д.</w:t>
            </w:r>
          </w:p>
          <w:p w:rsidR="005A7787" w:rsidRPr="004701E9" w:rsidRDefault="005A7787" w:rsidP="005A7787">
            <w:pPr>
              <w:jc w:val="both"/>
            </w:pPr>
            <w:r w:rsidRPr="004701E9">
              <w:t>•</w:t>
            </w:r>
            <w:r w:rsidRPr="004701E9">
              <w:tab/>
              <w:t>Тренер-преподаватель использует педагогическое оценивание как метод повышения учебно-тренировочной активности и мотивации учащихся к занятиям спортом.</w:t>
            </w:r>
          </w:p>
          <w:p w:rsidR="005A7787" w:rsidRPr="004701E9" w:rsidRDefault="005A7787" w:rsidP="005A7787">
            <w:pPr>
              <w:jc w:val="both"/>
            </w:pPr>
            <w:r w:rsidRPr="004701E9">
              <w:t>•</w:t>
            </w:r>
            <w:r w:rsidRPr="004701E9">
              <w:tab/>
              <w:t>Тренер-преподаватель планирует использовать различные задания так, чтобы обучающиеся почувствовали свой успех.</w:t>
            </w:r>
          </w:p>
          <w:p w:rsidR="005A7787" w:rsidRPr="004701E9" w:rsidRDefault="005A7787" w:rsidP="005A7787">
            <w:pPr>
              <w:jc w:val="both"/>
            </w:pPr>
            <w:r w:rsidRPr="004701E9">
              <w:t xml:space="preserve">• Тренер-преподаватель дает возможность </w:t>
            </w:r>
            <w:proofErr w:type="gramStart"/>
            <w:r w:rsidRPr="004701E9">
              <w:t>обучающимся</w:t>
            </w:r>
            <w:proofErr w:type="gramEnd"/>
            <w:r w:rsidRPr="004701E9">
              <w:t xml:space="preserve"> самостоятельно ставить и решать задачи в рамках изучаемой темы</w:t>
            </w:r>
          </w:p>
        </w:tc>
        <w:tc>
          <w:tcPr>
            <w:tcW w:w="1276"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r>
      <w:tr w:rsidR="005A7787" w:rsidRPr="004701E9" w:rsidTr="005A7787">
        <w:tc>
          <w:tcPr>
            <w:tcW w:w="4219" w:type="dxa"/>
          </w:tcPr>
          <w:p w:rsidR="005A7787" w:rsidRPr="004701E9" w:rsidRDefault="005A7787" w:rsidP="005A7787">
            <w:pPr>
              <w:jc w:val="both"/>
              <w:rPr>
                <w:b/>
                <w:bCs/>
              </w:rPr>
            </w:pPr>
            <w:r w:rsidRPr="004701E9">
              <w:rPr>
                <w:b/>
                <w:bCs/>
              </w:rPr>
              <w:t xml:space="preserve">Компетентность в области информационной основы педагогической деятельности </w:t>
            </w:r>
          </w:p>
          <w:p w:rsidR="005A7787" w:rsidRPr="004701E9" w:rsidRDefault="005A7787" w:rsidP="005A7787">
            <w:pPr>
              <w:jc w:val="both"/>
            </w:pPr>
            <w:r w:rsidRPr="004701E9">
              <w:t>Данная компетентность складывается из следующих компонентов: компетентность в предмете преподавания, компетентность в методах преподавания,   компетентность   в  субъективных      условиях деятельности.</w:t>
            </w:r>
          </w:p>
          <w:p w:rsidR="005A7787" w:rsidRPr="004701E9" w:rsidRDefault="005A7787" w:rsidP="005A7787">
            <w:pPr>
              <w:jc w:val="both"/>
            </w:pPr>
            <w:r w:rsidRPr="004701E9">
              <w:rPr>
                <w:b/>
                <w:bCs/>
              </w:rPr>
              <w:t xml:space="preserve">Компетентность   учителя   в   предмете   преподавания   </w:t>
            </w:r>
            <w:r w:rsidRPr="004701E9">
              <w:t xml:space="preserve">отражает </w:t>
            </w:r>
            <w:r w:rsidRPr="004701E9">
              <w:rPr>
                <w:b/>
                <w:bCs/>
              </w:rPr>
              <w:t xml:space="preserve">уровень владения учебно-тренировочным материалом по своему виду спорта </w:t>
            </w:r>
            <w:r w:rsidRPr="004701E9">
              <w:t>и может быть оценена на основе следующих критериев:</w:t>
            </w:r>
          </w:p>
          <w:p w:rsidR="005A7787" w:rsidRPr="004701E9" w:rsidRDefault="005A7787" w:rsidP="005A7787">
            <w:pPr>
              <w:jc w:val="both"/>
            </w:pPr>
          </w:p>
          <w:p w:rsidR="005A7787" w:rsidRPr="004701E9" w:rsidRDefault="005A7787" w:rsidP="005A7787">
            <w:pPr>
              <w:jc w:val="both"/>
            </w:pPr>
            <w:r w:rsidRPr="004701E9">
              <w:lastRenderedPageBreak/>
              <w:t>•</w:t>
            </w:r>
            <w:r w:rsidRPr="004701E9">
              <w:tab/>
              <w:t>Тренер-преподаватель    в   ходе   написания   конспекта   демонстрирует   знание своего вида спорта.</w:t>
            </w:r>
          </w:p>
          <w:p w:rsidR="005A7787" w:rsidRPr="004701E9" w:rsidRDefault="005A7787" w:rsidP="005A7787">
            <w:pPr>
              <w:jc w:val="both"/>
            </w:pPr>
            <w:r w:rsidRPr="004701E9">
              <w:t>•  При изложении в письменной работе основного материала тренер-преподаватель  раскрывает связь новой темы с предыдущими и будущими темами учебно-тренировочного цикла.</w:t>
            </w:r>
          </w:p>
          <w:p w:rsidR="005A7787" w:rsidRPr="004701E9" w:rsidRDefault="005A7787" w:rsidP="005A7787">
            <w:pPr>
              <w:jc w:val="both"/>
            </w:pPr>
            <w:r w:rsidRPr="004701E9">
              <w:t>•</w:t>
            </w:r>
            <w:r w:rsidRPr="004701E9">
              <w:tab/>
              <w:t>Тренер-преподаватель  видит и раскрывает связь своего вида спорта с другими</w:t>
            </w:r>
            <w:r w:rsidRPr="004701E9">
              <w:br/>
              <w:t>областями знаний, связь теоретических знаний с практической деятельностью, в которой они используются.</w:t>
            </w:r>
          </w:p>
          <w:p w:rsidR="005A7787" w:rsidRPr="004701E9" w:rsidRDefault="005A7787" w:rsidP="005A7787">
            <w:pPr>
              <w:jc w:val="both"/>
            </w:pPr>
            <w:proofErr w:type="gramStart"/>
            <w:r w:rsidRPr="004701E9">
              <w:t>•</w:t>
            </w:r>
            <w:r w:rsidRPr="004701E9">
              <w:tab/>
              <w:t>Тренер-преподаватель  представляет материал в доступной обучающимся форме в</w:t>
            </w:r>
            <w:r w:rsidRPr="004701E9">
              <w:br/>
              <w:t>соответствии с дидактическими принципами.</w:t>
            </w:r>
            <w:proofErr w:type="gramEnd"/>
          </w:p>
          <w:p w:rsidR="005A7787" w:rsidRPr="004701E9" w:rsidRDefault="005A7787" w:rsidP="005A7787">
            <w:pPr>
              <w:jc w:val="both"/>
              <w:rPr>
                <w:b/>
                <w:bCs/>
              </w:rPr>
            </w:pPr>
          </w:p>
          <w:p w:rsidR="005A7787" w:rsidRPr="004701E9" w:rsidRDefault="005A7787" w:rsidP="005A7787">
            <w:pPr>
              <w:jc w:val="both"/>
            </w:pPr>
            <w:r w:rsidRPr="004701E9">
              <w:rPr>
                <w:b/>
                <w:bCs/>
              </w:rPr>
              <w:t xml:space="preserve">Компетентность   педагога   в   методах   преподавания   </w:t>
            </w:r>
            <w:r w:rsidRPr="004701E9">
              <w:t>отражает методическую грамотность педагога, включая владение современными информационно-коммуникативными технологиями. Об уровне развития данной компетентности можно судить на основе следующих критериев:</w:t>
            </w:r>
          </w:p>
          <w:p w:rsidR="005A7787" w:rsidRPr="004701E9" w:rsidRDefault="005A7787" w:rsidP="005A7787">
            <w:pPr>
              <w:jc w:val="both"/>
            </w:pPr>
          </w:p>
          <w:p w:rsidR="005A7787" w:rsidRPr="004701E9" w:rsidRDefault="005A7787" w:rsidP="005A7787">
            <w:pPr>
              <w:numPr>
                <w:ilvl w:val="0"/>
                <w:numId w:val="15"/>
              </w:numPr>
              <w:jc w:val="both"/>
            </w:pPr>
            <w:r w:rsidRPr="004701E9">
              <w:t>Тренер-преподаватель  хорошо ориентируется в различных информационных ресурсах и программно-методических комплексах, современных  информационно-коммуникативных технологиях, компьютерных и мультимедийных технологиях, цифровых образовательных ресурсах, может дать ссылки на подходящие источники.</w:t>
            </w:r>
          </w:p>
          <w:p w:rsidR="005A7787" w:rsidRPr="004701E9" w:rsidRDefault="005A7787" w:rsidP="005A7787">
            <w:pPr>
              <w:numPr>
                <w:ilvl w:val="0"/>
                <w:numId w:val="15"/>
              </w:numPr>
              <w:jc w:val="both"/>
            </w:pPr>
            <w:r w:rsidRPr="004701E9">
              <w:t>Тренер-преподаватель демонстрирует владение современными методами преподавания.</w:t>
            </w:r>
          </w:p>
          <w:p w:rsidR="005A7787" w:rsidRPr="004701E9" w:rsidRDefault="005A7787" w:rsidP="005A7787">
            <w:pPr>
              <w:numPr>
                <w:ilvl w:val="0"/>
                <w:numId w:val="15"/>
              </w:numPr>
              <w:jc w:val="both"/>
            </w:pPr>
            <w:r w:rsidRPr="004701E9">
              <w:t>Представленные в конспекте методы соответствуют поставленным целям и задачам, теме УТЗ, условиям и времени, отведенному на изучение темы.</w:t>
            </w:r>
          </w:p>
          <w:p w:rsidR="005A7787" w:rsidRPr="004701E9" w:rsidRDefault="005A7787" w:rsidP="005A7787">
            <w:pPr>
              <w:jc w:val="both"/>
            </w:pPr>
          </w:p>
          <w:p w:rsidR="005A7787" w:rsidRPr="004701E9" w:rsidRDefault="005A7787" w:rsidP="005A7787">
            <w:pPr>
              <w:jc w:val="both"/>
            </w:pPr>
            <w:r w:rsidRPr="004701E9">
              <w:t xml:space="preserve">Об уровне развития </w:t>
            </w:r>
            <w:r w:rsidRPr="004701E9">
              <w:rPr>
                <w:b/>
                <w:bCs/>
              </w:rPr>
              <w:t xml:space="preserve">компетентности педагога в субъективных условиях деятельности </w:t>
            </w:r>
            <w:r w:rsidRPr="004701E9">
              <w:t>можно судить на основе следующих критериев:</w:t>
            </w:r>
          </w:p>
          <w:p w:rsidR="005A7787" w:rsidRPr="004701E9" w:rsidRDefault="005A7787" w:rsidP="005A7787">
            <w:pPr>
              <w:jc w:val="both"/>
            </w:pPr>
          </w:p>
          <w:p w:rsidR="005A7787" w:rsidRPr="004701E9" w:rsidRDefault="005A7787" w:rsidP="005A7787">
            <w:pPr>
              <w:jc w:val="both"/>
            </w:pPr>
            <w:r w:rsidRPr="004701E9">
              <w:t>• При постановке целей, выборе форм и методов мотивирования и организации учебно-тренировочной деятельности тренер-преподаватель ориентируется на индивидуальные  особенности и специфику взаимоотношений обучающихся.</w:t>
            </w:r>
          </w:p>
          <w:p w:rsidR="005A7787" w:rsidRPr="004701E9" w:rsidRDefault="005A7787" w:rsidP="005A7787">
            <w:pPr>
              <w:jc w:val="both"/>
            </w:pPr>
            <w:r w:rsidRPr="004701E9">
              <w:t xml:space="preserve">• Представленные   в конспекте методы выбраны в соответствии с возрастным  и индивидуальным особенностям </w:t>
            </w:r>
            <w:proofErr w:type="gramStart"/>
            <w:r w:rsidRPr="004701E9">
              <w:t>обучающихся</w:t>
            </w:r>
            <w:proofErr w:type="gramEnd"/>
            <w:r w:rsidRPr="004701E9">
              <w:t>, с которыми он работает.</w:t>
            </w:r>
          </w:p>
          <w:p w:rsidR="005A7787" w:rsidRPr="004701E9" w:rsidRDefault="005A7787" w:rsidP="005A7787">
            <w:pPr>
              <w:jc w:val="both"/>
            </w:pPr>
            <w:r w:rsidRPr="004701E9">
              <w:t xml:space="preserve">• Тренер-преподаватель планирует работу таким образом, чтобы получать информацию об уровне усвоения учебно-тренировочного материала </w:t>
            </w:r>
            <w:proofErr w:type="gramStart"/>
            <w:r w:rsidRPr="004701E9">
              <w:t>различными</w:t>
            </w:r>
            <w:proofErr w:type="gramEnd"/>
            <w:r w:rsidRPr="004701E9">
              <w:t xml:space="preserve"> обучающимися.</w:t>
            </w:r>
          </w:p>
          <w:p w:rsidR="005A7787" w:rsidRPr="004701E9" w:rsidRDefault="005A7787" w:rsidP="005A7787">
            <w:pPr>
              <w:jc w:val="both"/>
            </w:pPr>
            <w:r w:rsidRPr="004701E9">
              <w:t xml:space="preserve">• Тренер-преподаватель  демонстрирует владение методами  работы </w:t>
            </w:r>
            <w:proofErr w:type="gramStart"/>
            <w:r w:rsidRPr="004701E9">
              <w:t>со</w:t>
            </w:r>
            <w:proofErr w:type="gramEnd"/>
            <w:r w:rsidRPr="004701E9">
              <w:t xml:space="preserve"> слабоуспевающими обучающимися.</w:t>
            </w:r>
          </w:p>
          <w:p w:rsidR="005A7787" w:rsidRPr="004701E9" w:rsidRDefault="005A7787" w:rsidP="005A7787">
            <w:pPr>
              <w:jc w:val="both"/>
            </w:pPr>
          </w:p>
        </w:tc>
        <w:tc>
          <w:tcPr>
            <w:tcW w:w="1276"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r>
      <w:tr w:rsidR="005A7787" w:rsidRPr="004701E9" w:rsidTr="005A7787">
        <w:tc>
          <w:tcPr>
            <w:tcW w:w="4219" w:type="dxa"/>
          </w:tcPr>
          <w:p w:rsidR="005A7787" w:rsidRPr="004701E9" w:rsidRDefault="005A7787" w:rsidP="005A7787">
            <w:pPr>
              <w:jc w:val="both"/>
            </w:pPr>
            <w:r w:rsidRPr="004701E9">
              <w:rPr>
                <w:b/>
              </w:rPr>
              <w:lastRenderedPageBreak/>
              <w:t>Компетентность в области разработки программ деятель</w:t>
            </w:r>
            <w:r w:rsidRPr="004701E9">
              <w:rPr>
                <w:b/>
              </w:rPr>
              <w:softHyphen/>
              <w:t>ности и принятия педагоги</w:t>
            </w:r>
            <w:r w:rsidRPr="004701E9">
              <w:rPr>
                <w:b/>
              </w:rPr>
              <w:softHyphen/>
              <w:t xml:space="preserve">ческих решений. </w:t>
            </w:r>
            <w:r w:rsidRPr="004701E9">
              <w:t xml:space="preserve">Данная компетентность складывается из следующих компонентов: умение выбрать и реализовать типовые образовательные программы, умение разработать собственную программу, методические и дидактические материалы, умение принимать решения в педагогических ситуациях. Об уровне развития </w:t>
            </w:r>
            <w:r w:rsidRPr="004701E9">
              <w:rPr>
                <w:b/>
                <w:bCs/>
              </w:rPr>
              <w:t>умения выбрать и реализовать типовые образовательные программы</w:t>
            </w:r>
            <w:r w:rsidRPr="004701E9">
              <w:t xml:space="preserve">, а также </w:t>
            </w:r>
            <w:r w:rsidRPr="004701E9">
              <w:rPr>
                <w:b/>
                <w:bCs/>
              </w:rPr>
              <w:t xml:space="preserve">разработать собственную программу, методические и дидактические материалы, с учетом требований основных нормативных документов </w:t>
            </w:r>
            <w:r w:rsidRPr="004701E9">
              <w:t>можно судить на основе следующих критериев:</w:t>
            </w:r>
          </w:p>
          <w:p w:rsidR="005A7787" w:rsidRPr="004701E9" w:rsidRDefault="005A7787" w:rsidP="005A7787">
            <w:pPr>
              <w:jc w:val="both"/>
            </w:pPr>
          </w:p>
          <w:p w:rsidR="005A7787" w:rsidRPr="004701E9" w:rsidRDefault="005A7787" w:rsidP="005A7787">
            <w:pPr>
              <w:jc w:val="both"/>
            </w:pPr>
            <w:r w:rsidRPr="004701E9">
              <w:t xml:space="preserve">• При подготовке к УТЗ тренер-преподаватель учитывает требования основных нормативных документов, определяющих содержание и результаты учебной деятельности по предмету: Государственный образовательный стандарт, Конвенцию о правах ребенка, содержание основных учебников и учебно-методических комплексов по соответствующему виду спорта, допущенных или  рекомендованных   </w:t>
            </w:r>
            <w:proofErr w:type="spellStart"/>
            <w:r w:rsidRPr="004701E9">
              <w:lastRenderedPageBreak/>
              <w:t>Минобрнауки</w:t>
            </w:r>
            <w:proofErr w:type="spellEnd"/>
            <w:r w:rsidRPr="004701E9">
              <w:t xml:space="preserve"> РФ и </w:t>
            </w:r>
            <w:proofErr w:type="spellStart"/>
            <w:r w:rsidRPr="004701E9">
              <w:t>Минспорттуризма</w:t>
            </w:r>
            <w:proofErr w:type="spellEnd"/>
            <w:r w:rsidRPr="004701E9">
              <w:t xml:space="preserve"> РФ, основные примерные программы, УМК,  методические  и  дидактические  материалы  по соответствующему виду спорта и т.д.</w:t>
            </w:r>
          </w:p>
          <w:p w:rsidR="005A7787" w:rsidRPr="004701E9" w:rsidRDefault="005A7787" w:rsidP="005A7787">
            <w:pPr>
              <w:jc w:val="both"/>
            </w:pPr>
            <w:r w:rsidRPr="004701E9">
              <w:t xml:space="preserve">• Конспект УТЗ составлен с учетом темпа усвоения учебно-тренировочного материала </w:t>
            </w:r>
            <w:proofErr w:type="gramStart"/>
            <w:r w:rsidRPr="004701E9">
              <w:t>обучающимися</w:t>
            </w:r>
            <w:proofErr w:type="gramEnd"/>
            <w:r w:rsidRPr="004701E9">
              <w:t>.</w:t>
            </w:r>
          </w:p>
          <w:p w:rsidR="005A7787" w:rsidRPr="004701E9" w:rsidRDefault="005A7787" w:rsidP="005A7787">
            <w:pPr>
              <w:jc w:val="both"/>
            </w:pPr>
            <w:r w:rsidRPr="004701E9">
              <w:t>• Конспект УТЗ составлен с учетом поэтапного освоения (преемственности), учебно-тренировочного материала, микро-мез</w:t>
            </w:r>
            <w:proofErr w:type="gramStart"/>
            <w:r w:rsidRPr="004701E9">
              <w:t>о-</w:t>
            </w:r>
            <w:proofErr w:type="gramEnd"/>
            <w:r w:rsidRPr="004701E9">
              <w:t xml:space="preserve"> и макроциклов  в рамках специфики  соответствующего вида спорта и программы.</w:t>
            </w:r>
          </w:p>
          <w:p w:rsidR="005A7787" w:rsidRPr="004701E9" w:rsidRDefault="005A7787" w:rsidP="005A7787">
            <w:pPr>
              <w:jc w:val="both"/>
            </w:pPr>
            <w:r w:rsidRPr="004701E9">
              <w:t>• Тренер-преподаватель демонстрирует умение вносить изменения в существующие дидактические и методические материалы с целью достижения более высоких результатов.</w:t>
            </w:r>
          </w:p>
          <w:p w:rsidR="005A7787" w:rsidRPr="004701E9" w:rsidRDefault="005A7787" w:rsidP="005A7787">
            <w:pPr>
              <w:jc w:val="both"/>
            </w:pPr>
            <w:r w:rsidRPr="004701E9">
              <w:t>• Тренер-преподаватель использует самостоятельно разработанные программные, методические или дидактические материалы.</w:t>
            </w:r>
          </w:p>
          <w:p w:rsidR="005A7787" w:rsidRPr="004701E9" w:rsidRDefault="005A7787" w:rsidP="005A7787">
            <w:pPr>
              <w:jc w:val="both"/>
            </w:pPr>
          </w:p>
          <w:p w:rsidR="005A7787" w:rsidRPr="004701E9" w:rsidRDefault="005A7787" w:rsidP="005A7787">
            <w:pPr>
              <w:jc w:val="both"/>
            </w:pPr>
            <w:r w:rsidRPr="004701E9">
              <w:t xml:space="preserve">Об уровне развития </w:t>
            </w:r>
            <w:r w:rsidRPr="004701E9">
              <w:rPr>
                <w:b/>
                <w:bCs/>
              </w:rPr>
              <w:t xml:space="preserve">умения принимать решения </w:t>
            </w:r>
            <w:r w:rsidRPr="004701E9">
              <w:t>в педагогических ситуациях можно судить на основе следующих критериев:</w:t>
            </w:r>
          </w:p>
          <w:p w:rsidR="005A7787" w:rsidRPr="004701E9" w:rsidRDefault="005A7787" w:rsidP="005A7787">
            <w:pPr>
              <w:jc w:val="both"/>
            </w:pPr>
          </w:p>
          <w:p w:rsidR="005A7787" w:rsidRPr="004701E9" w:rsidRDefault="005A7787" w:rsidP="005A7787">
            <w:pPr>
              <w:jc w:val="both"/>
            </w:pPr>
            <w:r w:rsidRPr="004701E9">
              <w:t>• Тренер-преподаватель демонстрирует умение аргументировать предлагаемые им решения.</w:t>
            </w:r>
          </w:p>
          <w:p w:rsidR="005A7787" w:rsidRPr="004701E9" w:rsidRDefault="005A7787" w:rsidP="005A7787">
            <w:pPr>
              <w:jc w:val="both"/>
            </w:pPr>
            <w:r w:rsidRPr="004701E9">
              <w:t>• Педагогические   решения,   отраженные   в   письменной   работе,</w:t>
            </w:r>
          </w:p>
          <w:p w:rsidR="005A7787" w:rsidRPr="004701E9" w:rsidRDefault="005A7787" w:rsidP="005A7787">
            <w:pPr>
              <w:jc w:val="both"/>
            </w:pPr>
            <w:r w:rsidRPr="004701E9">
              <w:t>отличаются обоснованностью и целесообразностью.</w:t>
            </w:r>
          </w:p>
          <w:p w:rsidR="005A7787" w:rsidRPr="004701E9" w:rsidRDefault="005A7787" w:rsidP="005A7787">
            <w:pPr>
              <w:jc w:val="both"/>
              <w:rPr>
                <w:b/>
              </w:rPr>
            </w:pPr>
            <w:r w:rsidRPr="004701E9">
              <w:t>• Тренер-преподаватель демонстрирует   умение  адекватно  изменять  стратегию действий в случае, если не удается достичь поставленных целей.</w:t>
            </w:r>
          </w:p>
        </w:tc>
        <w:tc>
          <w:tcPr>
            <w:tcW w:w="1276"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r>
      <w:tr w:rsidR="005A7787" w:rsidRPr="004701E9" w:rsidTr="005A7787">
        <w:tc>
          <w:tcPr>
            <w:tcW w:w="4219" w:type="dxa"/>
          </w:tcPr>
          <w:p w:rsidR="005A7787" w:rsidRPr="004701E9" w:rsidRDefault="005A7787" w:rsidP="005A7787">
            <w:pPr>
              <w:jc w:val="both"/>
              <w:rPr>
                <w:b/>
                <w:bCs/>
              </w:rPr>
            </w:pPr>
            <w:r w:rsidRPr="004701E9">
              <w:rPr>
                <w:b/>
                <w:bCs/>
              </w:rPr>
              <w:lastRenderedPageBreak/>
              <w:t>Компетентность в области организации учебной деятельности</w:t>
            </w:r>
          </w:p>
          <w:p w:rsidR="005A7787" w:rsidRPr="004701E9" w:rsidRDefault="005A7787" w:rsidP="005A7787">
            <w:pPr>
              <w:jc w:val="both"/>
            </w:pPr>
            <w:r w:rsidRPr="004701E9">
              <w:t>О к</w:t>
            </w:r>
            <w:r w:rsidRPr="004701E9">
              <w:rPr>
                <w:bCs/>
              </w:rPr>
              <w:t xml:space="preserve">омпетентности в области организации </w:t>
            </w:r>
            <w:r w:rsidRPr="004701E9">
              <w:t xml:space="preserve"> учебной деятельности можно судить на основе следующих критериев:</w:t>
            </w:r>
          </w:p>
          <w:p w:rsidR="005A7787" w:rsidRPr="004701E9" w:rsidRDefault="005A7787" w:rsidP="005A7787">
            <w:pPr>
              <w:jc w:val="both"/>
            </w:pPr>
          </w:p>
          <w:p w:rsidR="005A7787" w:rsidRPr="004701E9" w:rsidRDefault="005A7787" w:rsidP="005A7787">
            <w:pPr>
              <w:jc w:val="both"/>
            </w:pPr>
            <w:r w:rsidRPr="004701E9">
              <w:t>• Тренер-преподаватель ставит цель и задачи, структурирующие и организующие деятельность учащихся на каждом из этапов УКТЗ.</w:t>
            </w:r>
          </w:p>
          <w:p w:rsidR="005A7787" w:rsidRPr="004701E9" w:rsidRDefault="005A7787" w:rsidP="005A7787">
            <w:pPr>
              <w:jc w:val="both"/>
            </w:pPr>
            <w:proofErr w:type="gramStart"/>
            <w:r w:rsidRPr="004701E9">
              <w:lastRenderedPageBreak/>
              <w:t>• Тренер-преподаватель владеет методами организации    индивидуальной и совместной деятельности   обучающихся,   направленной   на   решение поставленных целей и задач.</w:t>
            </w:r>
            <w:proofErr w:type="gramEnd"/>
          </w:p>
          <w:p w:rsidR="005A7787" w:rsidRPr="004701E9" w:rsidRDefault="005A7787" w:rsidP="005A7787">
            <w:pPr>
              <w:jc w:val="both"/>
            </w:pPr>
            <w:r w:rsidRPr="004701E9">
              <w:t>• Тренер-преподаватель демонстрирует владение методами и приемами создания рабочей атмосферы на УТЗ, поддержания дисциплины.</w:t>
            </w:r>
          </w:p>
          <w:p w:rsidR="005A7787" w:rsidRPr="004701E9" w:rsidRDefault="005A7787" w:rsidP="005A7787">
            <w:pPr>
              <w:jc w:val="both"/>
            </w:pPr>
            <w:r w:rsidRPr="004701E9">
              <w:t>• Тренер-преподаватель демонстрирует умение включать новый материал в систему уже освоенных двигательных навыков обучающихся.</w:t>
            </w:r>
          </w:p>
          <w:p w:rsidR="005A7787" w:rsidRPr="004701E9" w:rsidRDefault="005A7787" w:rsidP="005A7787">
            <w:pPr>
              <w:jc w:val="both"/>
            </w:pPr>
            <w:r w:rsidRPr="004701E9">
              <w:t>• Тренер-преподаватель демонстрирует умение организовать обучающихся для поиска  дополнительной  информации,  необходимой  при  решении тактико-технических задач (книги, компьютерные и медиа-пособия, цифровые образовательные ресурсы и др.).</w:t>
            </w:r>
          </w:p>
          <w:p w:rsidR="005A7787" w:rsidRPr="004701E9" w:rsidRDefault="005A7787" w:rsidP="005A7787">
            <w:pPr>
              <w:jc w:val="both"/>
            </w:pPr>
            <w:r w:rsidRPr="004701E9">
              <w:t>• Тренер-преподаватель может точно сформулировать критерии, на основе которых он оценивает достижения обучающихся.</w:t>
            </w:r>
          </w:p>
          <w:p w:rsidR="005A7787" w:rsidRPr="004701E9" w:rsidRDefault="005A7787" w:rsidP="005A7787">
            <w:pPr>
              <w:jc w:val="both"/>
            </w:pPr>
            <w:r w:rsidRPr="004701E9">
              <w:t xml:space="preserve">• Тренер-преподаватель  показывает   </w:t>
            </w:r>
            <w:proofErr w:type="gramStart"/>
            <w:r w:rsidRPr="004701E9">
              <w:t>обучающимся</w:t>
            </w:r>
            <w:proofErr w:type="gramEnd"/>
            <w:r w:rsidRPr="004701E9">
              <w:t>, на основе каких   критериев производится оценка их достижений.</w:t>
            </w:r>
          </w:p>
          <w:p w:rsidR="005A7787" w:rsidRPr="004701E9" w:rsidRDefault="005A7787" w:rsidP="005A7787">
            <w:pPr>
              <w:jc w:val="both"/>
            </w:pPr>
            <w:r w:rsidRPr="004701E9">
              <w:t xml:space="preserve">• Тренер-преподаватель   умеет   сочетать   методы   педагогического   оценивания, </w:t>
            </w:r>
            <w:proofErr w:type="spellStart"/>
            <w:r w:rsidRPr="004701E9">
              <w:t>взаимооценки</w:t>
            </w:r>
            <w:proofErr w:type="spellEnd"/>
            <w:r w:rsidRPr="004701E9">
              <w:t xml:space="preserve"> и самооценки </w:t>
            </w:r>
            <w:proofErr w:type="gramStart"/>
            <w:r w:rsidRPr="004701E9">
              <w:t>обучающихся</w:t>
            </w:r>
            <w:proofErr w:type="gramEnd"/>
            <w:r w:rsidRPr="004701E9">
              <w:t>.</w:t>
            </w:r>
          </w:p>
          <w:p w:rsidR="005A7787" w:rsidRPr="004701E9" w:rsidRDefault="005A7787" w:rsidP="005A7787">
            <w:pPr>
              <w:jc w:val="both"/>
            </w:pPr>
            <w:r w:rsidRPr="004701E9">
              <w:t xml:space="preserve">• Тренер-преподаватель использует    методы,    способствующие формированию навыков самооценки учебно-тренировочной деятельности </w:t>
            </w:r>
            <w:proofErr w:type="gramStart"/>
            <w:r w:rsidRPr="004701E9">
              <w:t>обучающимися</w:t>
            </w:r>
            <w:proofErr w:type="gramEnd"/>
            <w:r w:rsidRPr="004701E9">
              <w:t>.</w:t>
            </w:r>
          </w:p>
        </w:tc>
        <w:tc>
          <w:tcPr>
            <w:tcW w:w="1276"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r>
      <w:tr w:rsidR="005A7787" w:rsidRPr="004701E9" w:rsidTr="005A7787">
        <w:trPr>
          <w:trHeight w:val="435"/>
        </w:trPr>
        <w:tc>
          <w:tcPr>
            <w:tcW w:w="4219" w:type="dxa"/>
          </w:tcPr>
          <w:p w:rsidR="005A7787" w:rsidRPr="004701E9" w:rsidRDefault="005A7787" w:rsidP="005A7787">
            <w:pPr>
              <w:jc w:val="both"/>
            </w:pPr>
            <w:r w:rsidRPr="004701E9">
              <w:rPr>
                <w:b/>
                <w:bCs/>
              </w:rPr>
              <w:lastRenderedPageBreak/>
              <w:t xml:space="preserve">1+ </w:t>
            </w:r>
            <w:r w:rsidRPr="004701E9">
              <w:t>Количество оценок</w:t>
            </w:r>
          </w:p>
        </w:tc>
        <w:tc>
          <w:tcPr>
            <w:tcW w:w="1276"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c>
          <w:tcPr>
            <w:tcW w:w="1134" w:type="dxa"/>
          </w:tcPr>
          <w:p w:rsidR="005A7787" w:rsidRPr="004701E9" w:rsidRDefault="005A7787" w:rsidP="005A7787">
            <w:pPr>
              <w:jc w:val="both"/>
            </w:pPr>
          </w:p>
        </w:tc>
      </w:tr>
      <w:tr w:rsidR="005A7787" w:rsidRPr="004701E9" w:rsidTr="005A7787">
        <w:trPr>
          <w:gridAfter w:val="4"/>
          <w:wAfter w:w="4678" w:type="dxa"/>
        </w:trPr>
        <w:tc>
          <w:tcPr>
            <w:tcW w:w="4219" w:type="dxa"/>
          </w:tcPr>
          <w:p w:rsidR="005A7787" w:rsidRPr="004701E9" w:rsidRDefault="005A7787" w:rsidP="005A7787">
            <w:pPr>
              <w:jc w:val="both"/>
              <w:rPr>
                <w:b/>
                <w:bCs/>
              </w:rPr>
            </w:pPr>
            <w:r w:rsidRPr="004701E9">
              <w:rPr>
                <w:b/>
                <w:bCs/>
              </w:rPr>
              <w:t>ИТОГ</w:t>
            </w:r>
          </w:p>
        </w:tc>
      </w:tr>
    </w:tbl>
    <w:p w:rsidR="005A7787" w:rsidRPr="004701E9" w:rsidRDefault="005A7787" w:rsidP="005A7787">
      <w:pPr>
        <w:jc w:val="both"/>
        <w:rPr>
          <w:b/>
          <w:bCs/>
          <w:i/>
          <w:iCs/>
        </w:rPr>
      </w:pPr>
    </w:p>
    <w:p w:rsidR="005A7787" w:rsidRPr="004701E9" w:rsidRDefault="005A7787" w:rsidP="005A7787">
      <w:pPr>
        <w:jc w:val="both"/>
      </w:pPr>
      <w:r w:rsidRPr="004701E9">
        <w:rPr>
          <w:b/>
          <w:bCs/>
          <w:i/>
          <w:iCs/>
        </w:rPr>
        <w:t xml:space="preserve">Примечание: </w:t>
      </w:r>
      <w:r w:rsidRPr="004701E9">
        <w:rPr>
          <w:i/>
          <w:iCs/>
        </w:rPr>
        <w:t>уровень владения учебно-тренировочным материалом оценивается в соответствии с критериями, представленными в рамках компетентности в области информационной основы педагогической деятельности.</w:t>
      </w:r>
    </w:p>
    <w:p w:rsidR="005A7787" w:rsidRPr="004701E9" w:rsidRDefault="005A7787" w:rsidP="005A7787">
      <w:pPr>
        <w:jc w:val="both"/>
      </w:pPr>
      <w:r w:rsidRPr="004701E9">
        <w:t>Эксперт выносит суждение об уровне развития каждой из компетенций в рамках каждой части учебно-тренировочного занятия. Суждения экспертов заносятся в приведенную выше табличную схему оценки письменной работы тренера-преподавателя.</w:t>
      </w:r>
    </w:p>
    <w:p w:rsidR="005A7787" w:rsidRPr="004701E9" w:rsidRDefault="005A7787" w:rsidP="005A7787">
      <w:pPr>
        <w:jc w:val="both"/>
      </w:pPr>
      <w:r w:rsidRPr="004701E9">
        <w:t>В ходе качественной оценки эксперт анализирует представленный тренером-преподавателем конспект, рассматривая по очереди каждую часть занятия.</w:t>
      </w:r>
    </w:p>
    <w:p w:rsidR="005A7787" w:rsidRPr="004701E9" w:rsidRDefault="005A7787" w:rsidP="005A7787">
      <w:pPr>
        <w:jc w:val="both"/>
      </w:pPr>
      <w:r w:rsidRPr="004701E9">
        <w:t xml:space="preserve">В рамках анализа каждой части занятия эксперт выносит суждение об удовлетворительном либо неудовлетворительном уровне развития тех или иных базовых педагогических компетентностей. Соответствующие суждения он заносит в таблицу (таблица 3), обозначая их знаком « + » в случае положительной оценки или знаком « - » в случае отрицательной. Эксперт выносит суждения </w:t>
      </w:r>
      <w:r w:rsidRPr="004701E9">
        <w:lastRenderedPageBreak/>
        <w:t>только о тех компетенциях, которые возможно оценить в той или иной части занятия. Не каждая часть занятия позволяет оценить все компетентности, поэтому некоторые из ячеек таблицы могут оставаться незаполненными. Свои оценки эксперт выносит на основе критериев оценки письменной работы, представленных в таблице.</w:t>
      </w:r>
    </w:p>
    <w:p w:rsidR="005A7787" w:rsidRPr="004701E9" w:rsidRDefault="005A7787" w:rsidP="005A7787">
      <w:pPr>
        <w:jc w:val="both"/>
        <w:rPr>
          <w:b/>
          <w:bCs/>
        </w:rPr>
      </w:pPr>
    </w:p>
    <w:p w:rsidR="005A7787" w:rsidRPr="004701E9" w:rsidRDefault="005A7787" w:rsidP="005A7787">
      <w:pPr>
        <w:jc w:val="both"/>
      </w:pPr>
      <w:r w:rsidRPr="004701E9">
        <w:rPr>
          <w:b/>
          <w:bCs/>
        </w:rPr>
        <w:t>Обработка результатов</w:t>
      </w:r>
    </w:p>
    <w:p w:rsidR="005A7787" w:rsidRPr="004701E9" w:rsidRDefault="005A7787" w:rsidP="005A7787">
      <w:pPr>
        <w:jc w:val="both"/>
      </w:pPr>
      <w:r w:rsidRPr="004701E9">
        <w:t>По итогам оценки суммируются все положительные оценки отдельно по каждой из базовых педагогических компетенций и по каждой части занятия. Полученная сумма делится на общее количество оценок по соответствующей компетентности или по частям занятия.</w:t>
      </w:r>
    </w:p>
    <w:p w:rsidR="005A7787" w:rsidRPr="004701E9" w:rsidRDefault="005A7787" w:rsidP="005A7787">
      <w:pPr>
        <w:jc w:val="both"/>
      </w:pPr>
      <w:r w:rsidRPr="004701E9">
        <w:t>Если итоговый балл ≥ 0,5, можно судить об удовлетворительном уровне развития соответствующего показателя. Если этот балл &lt; 0,5, уровень развития соответствующего показателя является неудовлетворительным.</w:t>
      </w:r>
    </w:p>
    <w:p w:rsidR="005A7787" w:rsidRPr="004701E9" w:rsidRDefault="005A7787" w:rsidP="005A7787">
      <w:pPr>
        <w:jc w:val="both"/>
      </w:pPr>
      <w:r w:rsidRPr="004701E9">
        <w:t xml:space="preserve">Основными являются оценки, отражающие уровень развития базовых педагогических компетенций. На их основе подсчитывается </w:t>
      </w:r>
      <w:r w:rsidRPr="004701E9">
        <w:rPr>
          <w:i/>
          <w:iCs/>
        </w:rPr>
        <w:t>итоговый балл, представляющий собой среднее значение по оценкам базовых педагогических компетенций</w:t>
      </w:r>
      <w:r w:rsidRPr="004701E9">
        <w:t>.</w:t>
      </w:r>
    </w:p>
    <w:p w:rsidR="005A7787" w:rsidRPr="004701E9" w:rsidRDefault="005A7787" w:rsidP="005A7787">
      <w:pPr>
        <w:jc w:val="both"/>
      </w:pPr>
      <w:r w:rsidRPr="004701E9">
        <w:t>Он рассчитывается по следующей формуле:</w:t>
      </w:r>
    </w:p>
    <w:p w:rsidR="005A7787" w:rsidRPr="004701E9" w:rsidRDefault="005A7787" w:rsidP="005A7787">
      <w:pPr>
        <w:jc w:val="both"/>
      </w:pPr>
      <w:r w:rsidRPr="004701E9">
        <w:t>∑ БПК</w:t>
      </w:r>
    </w:p>
    <w:p w:rsidR="005A7787" w:rsidRPr="004701E9" w:rsidRDefault="005A7787" w:rsidP="005A7787">
      <w:pPr>
        <w:jc w:val="both"/>
      </w:pPr>
      <w:r w:rsidRPr="004701E9">
        <w:t>ПС =</w:t>
      </w:r>
    </w:p>
    <w:p w:rsidR="005A7787" w:rsidRPr="004701E9" w:rsidRDefault="005A7787" w:rsidP="005A7787">
      <w:pPr>
        <w:jc w:val="both"/>
      </w:pPr>
      <w:r w:rsidRPr="004701E9">
        <w:t>6</w:t>
      </w:r>
    </w:p>
    <w:p w:rsidR="005A7787" w:rsidRPr="004701E9" w:rsidRDefault="005A7787" w:rsidP="005A7787">
      <w:pPr>
        <w:jc w:val="both"/>
      </w:pPr>
      <w:r w:rsidRPr="004701E9">
        <w:t xml:space="preserve">Где: </w:t>
      </w:r>
      <w:r w:rsidRPr="004701E9">
        <w:rPr>
          <w:b/>
          <w:bCs/>
        </w:rPr>
        <w:t xml:space="preserve">ПС </w:t>
      </w:r>
      <w:r w:rsidRPr="004701E9">
        <w:t xml:space="preserve">– показатель соответствия занимаемой должности </w:t>
      </w:r>
      <w:r w:rsidRPr="004701E9">
        <w:rPr>
          <w:b/>
          <w:bCs/>
        </w:rPr>
        <w:t xml:space="preserve">БПК </w:t>
      </w:r>
      <w:r w:rsidRPr="004701E9">
        <w:t>– оценки по базовым педагогическим компетенциям.</w:t>
      </w:r>
    </w:p>
    <w:p w:rsidR="005A7787" w:rsidRPr="004701E9" w:rsidRDefault="005A7787" w:rsidP="005A7787">
      <w:pPr>
        <w:jc w:val="both"/>
      </w:pPr>
      <w:r w:rsidRPr="004701E9">
        <w:t>Итоговый показатель может варьироваться в пределах от 0 до 1 балла. Он интерпретируется следующим образом:</w:t>
      </w:r>
    </w:p>
    <w:p w:rsidR="005A7787" w:rsidRPr="004701E9" w:rsidRDefault="005A7787" w:rsidP="005A7787">
      <w:pPr>
        <w:jc w:val="both"/>
      </w:pPr>
      <w:r w:rsidRPr="004701E9">
        <w:t>От 0,5 до 1 балла – соответствие занимаемой должности: педагог продемонстрировал владение основным содержанием предмета и владение базовыми педагогическими компетенциями.</w:t>
      </w:r>
    </w:p>
    <w:p w:rsidR="005A7787" w:rsidRPr="004701E9" w:rsidRDefault="005A7787" w:rsidP="005A7787">
      <w:pPr>
        <w:jc w:val="both"/>
      </w:pPr>
      <w:r w:rsidRPr="004701E9">
        <w:t>От 0 до 0,49 балла – несоответствие занимаемой должности: учитель не продемонстрировал знания учебного предмета, недостаточно владеет базовыми педагогическими компетенциями.</w:t>
      </w:r>
    </w:p>
    <w:p w:rsidR="005A7787" w:rsidRPr="004701E9" w:rsidRDefault="005A7787" w:rsidP="005A7787">
      <w:pPr>
        <w:jc w:val="both"/>
      </w:pPr>
      <w:r w:rsidRPr="004701E9">
        <w:t>Итоговые оценки в отношении каждой части занятия являются вспомогательными и служат для подготовки качественного экспертного заключения по аттестуемому педагогу, выявления сильных и слабых сторон его деятельности с целью последующей разработки индивидуальных программ повышения квалификации.</w:t>
      </w:r>
    </w:p>
    <w:p w:rsidR="005A7787" w:rsidRPr="004701E9" w:rsidRDefault="005A7787" w:rsidP="005A7787">
      <w:pPr>
        <w:jc w:val="both"/>
        <w:rPr>
          <w:b/>
          <w:bCs/>
        </w:rPr>
      </w:pPr>
    </w:p>
    <w:p w:rsidR="00016D55" w:rsidRPr="004701E9" w:rsidRDefault="005A7787" w:rsidP="00D10989">
      <w:pPr>
        <w:jc w:val="center"/>
        <w:rPr>
          <w:b/>
          <w:bCs/>
        </w:rPr>
      </w:pPr>
      <w:r w:rsidRPr="004701E9">
        <w:rPr>
          <w:b/>
          <w:bCs/>
        </w:rPr>
        <w:t xml:space="preserve">Итоговая оценка </w:t>
      </w:r>
      <w:r w:rsidR="00016D55" w:rsidRPr="004701E9">
        <w:rPr>
          <w:b/>
          <w:bCs/>
        </w:rPr>
        <w:t>план-конспекта-занятия</w:t>
      </w:r>
    </w:p>
    <w:p w:rsidR="005A7787" w:rsidRPr="004701E9" w:rsidRDefault="005A7787" w:rsidP="00D10989">
      <w:pPr>
        <w:jc w:val="center"/>
      </w:pPr>
      <w:r w:rsidRPr="004701E9">
        <w:t>Таблица</w:t>
      </w:r>
    </w:p>
    <w:p w:rsidR="005A7787" w:rsidRPr="004701E9" w:rsidRDefault="005A7787" w:rsidP="005A7787">
      <w:pPr>
        <w:jc w:val="both"/>
      </w:pPr>
    </w:p>
    <w:tbl>
      <w:tblPr>
        <w:tblW w:w="10632" w:type="dxa"/>
        <w:tblInd w:w="40" w:type="dxa"/>
        <w:tblLayout w:type="fixed"/>
        <w:tblCellMar>
          <w:left w:w="40" w:type="dxa"/>
          <w:right w:w="40" w:type="dxa"/>
        </w:tblCellMar>
        <w:tblLook w:val="0000" w:firstRow="0" w:lastRow="0" w:firstColumn="0" w:lastColumn="0" w:noHBand="0" w:noVBand="0"/>
      </w:tblPr>
      <w:tblGrid>
        <w:gridCol w:w="1985"/>
        <w:gridCol w:w="1276"/>
        <w:gridCol w:w="1984"/>
        <w:gridCol w:w="1418"/>
        <w:gridCol w:w="1275"/>
        <w:gridCol w:w="1134"/>
        <w:gridCol w:w="993"/>
        <w:gridCol w:w="567"/>
      </w:tblGrid>
      <w:tr w:rsidR="005A7787" w:rsidRPr="004701E9" w:rsidTr="005A7787">
        <w:trPr>
          <w:trHeight w:hRule="exact" w:val="285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Компетенции</w:t>
            </w:r>
          </w:p>
          <w:p w:rsidR="005A7787" w:rsidRPr="004701E9" w:rsidRDefault="005A7787" w:rsidP="005A7787">
            <w:pPr>
              <w:jc w:val="both"/>
            </w:pPr>
            <w:r w:rsidRPr="004701E9">
              <w:t xml:space="preserve"> / </w:t>
            </w:r>
          </w:p>
          <w:p w:rsidR="005A7787" w:rsidRPr="004701E9" w:rsidRDefault="005A7787" w:rsidP="005A7787">
            <w:pPr>
              <w:jc w:val="both"/>
            </w:pPr>
            <w:r w:rsidRPr="004701E9">
              <w:t>Части занятия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В области</w:t>
            </w:r>
          </w:p>
          <w:p w:rsidR="005A7787" w:rsidRPr="004701E9" w:rsidRDefault="005A7787" w:rsidP="005A7787">
            <w:pPr>
              <w:jc w:val="both"/>
            </w:pPr>
            <w:proofErr w:type="spellStart"/>
            <w:r w:rsidRPr="004701E9">
              <w:t>личностн</w:t>
            </w:r>
            <w:proofErr w:type="spellEnd"/>
            <w:r w:rsidRPr="004701E9">
              <w:t>.</w:t>
            </w:r>
          </w:p>
          <w:p w:rsidR="005A7787" w:rsidRPr="004701E9" w:rsidRDefault="005A7787" w:rsidP="005A7787">
            <w:pPr>
              <w:jc w:val="both"/>
            </w:pPr>
            <w:r w:rsidRPr="004701E9">
              <w:t>качеств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В области постановки целей и задач педагоги</w:t>
            </w:r>
            <w:r w:rsidRPr="004701E9">
              <w:softHyphen/>
              <w:t>ческой деятель</w:t>
            </w:r>
            <w:r w:rsidRPr="004701E9">
              <w:softHyphen/>
              <w:t>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В области мотивации учебной деятель</w:t>
            </w:r>
            <w:r w:rsidRPr="004701E9">
              <w:softHyphen/>
              <w:t>ности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В области обеспече</w:t>
            </w:r>
            <w:r w:rsidRPr="004701E9">
              <w:softHyphen/>
              <w:t>ния информа</w:t>
            </w:r>
            <w:r w:rsidRPr="004701E9">
              <w:softHyphen/>
              <w:t>ционной основы деятель</w:t>
            </w:r>
            <w:r w:rsidRPr="004701E9">
              <w:softHyphen/>
              <w:t>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В области разработки программ деятель</w:t>
            </w:r>
            <w:r w:rsidRPr="004701E9">
              <w:softHyphen/>
              <w:t>ности и принятия педагоги</w:t>
            </w:r>
            <w:r w:rsidRPr="004701E9">
              <w:softHyphen/>
              <w:t>ческих решений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 xml:space="preserve">В области </w:t>
            </w:r>
            <w:proofErr w:type="spellStart"/>
            <w:r w:rsidRPr="004701E9">
              <w:t>организац</w:t>
            </w:r>
            <w:proofErr w:type="spellEnd"/>
            <w:r w:rsidRPr="004701E9">
              <w:t xml:space="preserve">. учебной </w:t>
            </w:r>
            <w:proofErr w:type="spellStart"/>
            <w:r w:rsidRPr="004701E9">
              <w:t>деяте</w:t>
            </w:r>
            <w:proofErr w:type="spellEnd"/>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roofErr w:type="spellStart"/>
            <w:r w:rsidRPr="004701E9">
              <w:t>ль</w:t>
            </w:r>
            <w:r w:rsidRPr="004701E9">
              <w:softHyphen/>
              <w:t>ности</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rPr>
                <w:b/>
                <w:bCs/>
              </w:rPr>
              <w:t>1+</w:t>
            </w:r>
          </w:p>
          <w:p w:rsidR="005A7787" w:rsidRPr="004701E9" w:rsidRDefault="005A7787" w:rsidP="005A7787">
            <w:pPr>
              <w:jc w:val="both"/>
            </w:pPr>
            <w:proofErr w:type="spellStart"/>
            <w:r w:rsidRPr="004701E9">
              <w:t>Колич</w:t>
            </w:r>
            <w:proofErr w:type="spellEnd"/>
            <w:r w:rsidRPr="004701E9">
              <w:t>. Оценок</w:t>
            </w: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tc>
      </w:tr>
      <w:tr w:rsidR="005A7787" w:rsidRPr="004701E9" w:rsidTr="005A7787">
        <w:trPr>
          <w:trHeight w:hRule="exact" w:val="82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Вводно-подготовительная часть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r>
      <w:tr w:rsidR="005A7787" w:rsidRPr="004701E9" w:rsidTr="005A7787">
        <w:trPr>
          <w:trHeight w:hRule="exact" w:val="93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Основная часть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r>
      <w:tr w:rsidR="005A7787" w:rsidRPr="004701E9" w:rsidTr="005A7787">
        <w:trPr>
          <w:trHeight w:hRule="exact" w:val="93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t>Заключительная часть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r>
      <w:tr w:rsidR="005A7787" w:rsidRPr="004701E9" w:rsidTr="005A7787">
        <w:trPr>
          <w:trHeight w:hRule="exact" w:val="562"/>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A7787" w:rsidRPr="004701E9" w:rsidRDefault="005A7787" w:rsidP="005A7787">
            <w:pPr>
              <w:jc w:val="both"/>
            </w:pPr>
            <w:r w:rsidRPr="004701E9">
              <w:rPr>
                <w:b/>
                <w:bCs/>
                <w:i/>
                <w:iCs/>
                <w:lang w:val="en-US"/>
              </w:rPr>
              <w:t xml:space="preserve">Y+ </w:t>
            </w:r>
            <w:r w:rsidRPr="004701E9">
              <w:rPr>
                <w:b/>
                <w:bCs/>
                <w:i/>
                <w:iCs/>
              </w:rPr>
              <w:t xml:space="preserve">1 </w:t>
            </w:r>
            <w:proofErr w:type="spellStart"/>
            <w:r w:rsidRPr="004701E9">
              <w:t>Колич</w:t>
            </w:r>
            <w:proofErr w:type="spellEnd"/>
            <w:r w:rsidRPr="004701E9">
              <w:t>. оценок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r>
      <w:tr w:rsidR="005A7787" w:rsidRPr="004701E9" w:rsidTr="005A7787">
        <w:trPr>
          <w:trHeight w:hRule="exact" w:val="55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r w:rsidRPr="004701E9">
              <w:lastRenderedPageBreak/>
              <w:t>Итог</w:t>
            </w:r>
          </w:p>
        </w:tc>
        <w:tc>
          <w:tcPr>
            <w:tcW w:w="8647" w:type="dxa"/>
            <w:gridSpan w:val="7"/>
            <w:tcBorders>
              <w:top w:val="single" w:sz="6" w:space="0" w:color="auto"/>
              <w:left w:val="single" w:sz="6" w:space="0" w:color="auto"/>
              <w:bottom w:val="single" w:sz="6" w:space="0" w:color="auto"/>
              <w:right w:val="single" w:sz="6" w:space="0" w:color="auto"/>
            </w:tcBorders>
            <w:shd w:val="clear" w:color="auto" w:fill="FFFFFF"/>
          </w:tcPr>
          <w:p w:rsidR="005A7787" w:rsidRPr="004701E9" w:rsidRDefault="005A7787" w:rsidP="005A7787">
            <w:pPr>
              <w:jc w:val="both"/>
            </w:pPr>
          </w:p>
        </w:tc>
      </w:tr>
    </w:tbl>
    <w:p w:rsidR="004701E9" w:rsidRDefault="004701E9" w:rsidP="005A7787">
      <w:pPr>
        <w:jc w:val="center"/>
        <w:rPr>
          <w:b/>
          <w:bCs/>
          <w:lang w:val="en-US"/>
        </w:rPr>
      </w:pPr>
    </w:p>
    <w:p w:rsidR="004701E9" w:rsidRDefault="004701E9" w:rsidP="005A7787">
      <w:pPr>
        <w:jc w:val="center"/>
        <w:rPr>
          <w:b/>
          <w:bCs/>
          <w:lang w:val="en-US"/>
        </w:rPr>
      </w:pPr>
    </w:p>
    <w:p w:rsidR="005A7787" w:rsidRPr="004701E9" w:rsidRDefault="005A7787" w:rsidP="005A7787">
      <w:pPr>
        <w:jc w:val="center"/>
      </w:pPr>
      <w:r w:rsidRPr="004701E9">
        <w:rPr>
          <w:b/>
          <w:bCs/>
        </w:rPr>
        <w:t>Схема конспекта учебно-тренировочного занятия (УТЗ)</w:t>
      </w:r>
    </w:p>
    <w:p w:rsidR="005A7787" w:rsidRPr="004701E9" w:rsidRDefault="005A7787" w:rsidP="005A7787">
      <w:pPr>
        <w:jc w:val="both"/>
      </w:pPr>
      <w:r w:rsidRPr="004701E9">
        <w:t xml:space="preserve">ФИО  аттестуемого педагога </w:t>
      </w:r>
      <w:r w:rsidRPr="004701E9">
        <w:tab/>
        <w:t>______________</w:t>
      </w:r>
    </w:p>
    <w:p w:rsidR="001502C6" w:rsidRPr="004701E9" w:rsidRDefault="005A7787" w:rsidP="005A7787">
      <w:pPr>
        <w:jc w:val="both"/>
      </w:pPr>
      <w:r w:rsidRPr="004701E9">
        <w:t xml:space="preserve">Вид </w:t>
      </w:r>
      <w:proofErr w:type="spellStart"/>
      <w:r w:rsidRPr="004701E9">
        <w:t>спорта_____________________________Группа</w:t>
      </w:r>
      <w:proofErr w:type="spellEnd"/>
      <w:r w:rsidRPr="004701E9">
        <w:t xml:space="preserve">_____________ </w:t>
      </w:r>
    </w:p>
    <w:p w:rsidR="005A7787" w:rsidRPr="004701E9" w:rsidRDefault="005A7787" w:rsidP="005A7787">
      <w:pPr>
        <w:jc w:val="both"/>
      </w:pPr>
      <w:r w:rsidRPr="004701E9">
        <w:t xml:space="preserve">Возраст </w:t>
      </w:r>
      <w:proofErr w:type="gramStart"/>
      <w:r w:rsidRPr="004701E9">
        <w:t>обучающихся</w:t>
      </w:r>
      <w:proofErr w:type="gramEnd"/>
      <w:r w:rsidRPr="004701E9">
        <w:t>__________________________</w:t>
      </w:r>
    </w:p>
    <w:p w:rsidR="005A7787" w:rsidRPr="004701E9" w:rsidRDefault="001502C6" w:rsidP="005A7787">
      <w:pPr>
        <w:jc w:val="both"/>
      </w:pPr>
      <w:proofErr w:type="spellStart"/>
      <w:r w:rsidRPr="004701E9">
        <w:t>Тема</w:t>
      </w:r>
      <w:r w:rsidR="005A7787" w:rsidRPr="004701E9">
        <w:t>учебно</w:t>
      </w:r>
      <w:proofErr w:type="spellEnd"/>
      <w:r w:rsidR="005A7787" w:rsidRPr="004701E9">
        <w:t xml:space="preserve">-тренировочного </w:t>
      </w:r>
      <w:r w:rsidRPr="004701E9">
        <w:t>занятия</w:t>
      </w:r>
      <w:r w:rsidR="005A7787" w:rsidRPr="004701E9">
        <w:t>______________________________________________</w:t>
      </w:r>
    </w:p>
    <w:p w:rsidR="005A7787" w:rsidRPr="004701E9" w:rsidRDefault="005A7787" w:rsidP="005A7787">
      <w:pPr>
        <w:jc w:val="both"/>
      </w:pPr>
      <w:r w:rsidRPr="004701E9">
        <w:t>Вид учебно-тренировочного занятия, его место в учебно-тренировочном процессе  _</w:t>
      </w:r>
      <w:r w:rsidR="001502C6" w:rsidRPr="004701E9">
        <w:t>_____________________ __</w:t>
      </w:r>
    </w:p>
    <w:p w:rsidR="005A7787" w:rsidRPr="004701E9" w:rsidRDefault="005A7787" w:rsidP="005A7787">
      <w:pPr>
        <w:jc w:val="both"/>
      </w:pPr>
      <w:r w:rsidRPr="004701E9">
        <w:t>Место проведения учебно-тренировочного занятия ___________________________________________________________</w:t>
      </w:r>
    </w:p>
    <w:p w:rsidR="005A7787" w:rsidRPr="004701E9" w:rsidRDefault="005A7787" w:rsidP="005A7787">
      <w:pPr>
        <w:jc w:val="both"/>
      </w:pPr>
      <w:r w:rsidRPr="004701E9">
        <w:t>Необходимый спортивный инвентарь, оборудование, снаряды (указать количество)_________________________________</w:t>
      </w:r>
    </w:p>
    <w:p w:rsidR="005A7787" w:rsidRPr="004701E9" w:rsidRDefault="005A7787" w:rsidP="005A7787">
      <w:pPr>
        <w:jc w:val="both"/>
        <w:rPr>
          <w:i/>
          <w:iCs/>
        </w:rPr>
      </w:pPr>
      <w:r w:rsidRPr="004701E9">
        <w:rPr>
          <w:i/>
          <w:iCs/>
        </w:rPr>
        <w:t xml:space="preserve"> </w:t>
      </w:r>
      <w:proofErr w:type="gramStart"/>
      <w:r w:rsidRPr="004701E9">
        <w:rPr>
          <w:i/>
          <w:iCs/>
        </w:rPr>
        <w:t>(При написании конспекта учебно-тренировочного занятия  необходимо дать краткую характеристику группы,  в которой проводится занятие, в каждой части занятия отразить цели и задачи деятельности тренера-преподавателя и обучающихся, методы и способы достижения поставленных целей, основное содержание частей учебно-тренировочного занятия, организацию работы в каждой части с учетом реальных особенностей группы, в которой проводится данное занятие)</w:t>
      </w:r>
      <w:proofErr w:type="gramEnd"/>
    </w:p>
    <w:p w:rsidR="005A7787" w:rsidRPr="004701E9" w:rsidRDefault="005A7787" w:rsidP="005A7787">
      <w:pPr>
        <w:jc w:val="both"/>
        <w:rPr>
          <w:i/>
          <w:iCs/>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13"/>
        <w:gridCol w:w="561"/>
        <w:gridCol w:w="1159"/>
        <w:gridCol w:w="853"/>
        <w:gridCol w:w="4493"/>
        <w:gridCol w:w="1583"/>
      </w:tblGrid>
      <w:tr w:rsidR="005A7787" w:rsidRPr="004701E9" w:rsidTr="001502C6">
        <w:trPr>
          <w:gridAfter w:val="1"/>
          <w:wAfter w:w="1583" w:type="dxa"/>
        </w:trPr>
        <w:tc>
          <w:tcPr>
            <w:tcW w:w="9039" w:type="dxa"/>
            <w:gridSpan w:val="6"/>
          </w:tcPr>
          <w:p w:rsidR="005A7787" w:rsidRPr="004701E9" w:rsidRDefault="005A7787" w:rsidP="005A7787">
            <w:pPr>
              <w:numPr>
                <w:ilvl w:val="3"/>
                <w:numId w:val="17"/>
              </w:numPr>
              <w:jc w:val="both"/>
            </w:pPr>
            <w:r w:rsidRPr="004701E9">
              <w:rPr>
                <w:b/>
                <w:bCs/>
              </w:rPr>
              <w:t>Вводно-подготовительная часть</w:t>
            </w:r>
            <w:r w:rsidRPr="004701E9">
              <w:t>:</w:t>
            </w:r>
          </w:p>
          <w:p w:rsidR="005A7787" w:rsidRPr="004701E9" w:rsidRDefault="005A7787" w:rsidP="005A7787">
            <w:pPr>
              <w:numPr>
                <w:ilvl w:val="0"/>
                <w:numId w:val="17"/>
              </w:numPr>
              <w:jc w:val="both"/>
              <w:rPr>
                <w:bCs/>
              </w:rPr>
            </w:pPr>
            <w:r w:rsidRPr="004701E9">
              <w:t>организация и активирование внимания занимаю</w:t>
            </w:r>
            <w:r w:rsidRPr="004701E9">
              <w:softHyphen/>
              <w:t>щегося к занятию;</w:t>
            </w:r>
          </w:p>
          <w:p w:rsidR="005A7787" w:rsidRPr="004701E9" w:rsidRDefault="005A7787" w:rsidP="005A7787">
            <w:pPr>
              <w:numPr>
                <w:ilvl w:val="0"/>
                <w:numId w:val="20"/>
              </w:numPr>
              <w:jc w:val="both"/>
              <w:rPr>
                <w:bCs/>
              </w:rPr>
            </w:pPr>
            <w:r w:rsidRPr="004701E9">
              <w:rPr>
                <w:bCs/>
              </w:rPr>
              <w:t xml:space="preserve">определение целей и задач, которые ставит перед собой тренер-преподаватель на данном этапе УТЗ; </w:t>
            </w:r>
          </w:p>
          <w:p w:rsidR="005A7787" w:rsidRPr="004701E9" w:rsidRDefault="005A7787" w:rsidP="005A7787">
            <w:pPr>
              <w:numPr>
                <w:ilvl w:val="0"/>
                <w:numId w:val="17"/>
              </w:numPr>
              <w:jc w:val="both"/>
              <w:rPr>
                <w:bCs/>
              </w:rPr>
            </w:pPr>
            <w:proofErr w:type="gramStart"/>
            <w:r w:rsidRPr="004701E9">
              <w:rPr>
                <w:bCs/>
              </w:rPr>
              <w:t>постановку цели, которая должна быть достигнута обучающимися на данном этапе</w:t>
            </w:r>
            <w:r w:rsidRPr="004701E9">
              <w:t xml:space="preserve"> УТЗ сообщение задач и особенностей выполнения трени</w:t>
            </w:r>
            <w:r w:rsidRPr="004701E9">
              <w:softHyphen/>
              <w:t>ровочной нагрузки;</w:t>
            </w:r>
            <w:proofErr w:type="gramEnd"/>
          </w:p>
          <w:p w:rsidR="005A7787" w:rsidRPr="004701E9" w:rsidRDefault="005A7787" w:rsidP="005A7787">
            <w:pPr>
              <w:numPr>
                <w:ilvl w:val="0"/>
                <w:numId w:val="17"/>
              </w:numPr>
              <w:jc w:val="both"/>
              <w:rPr>
                <w:bCs/>
              </w:rPr>
            </w:pPr>
            <w:r w:rsidRPr="004701E9">
              <w:rPr>
                <w:bCs/>
              </w:rPr>
              <w:t>описание методов организации работы обучающихся</w:t>
            </w:r>
            <w:r w:rsidRPr="004701E9">
              <w:t xml:space="preserve"> по подготовке организма к перенесению нагрузок в ос</w:t>
            </w:r>
            <w:r w:rsidRPr="004701E9">
              <w:softHyphen/>
              <w:t>новной части занятия;</w:t>
            </w:r>
          </w:p>
          <w:p w:rsidR="005A7787" w:rsidRPr="004701E9" w:rsidRDefault="005A7787" w:rsidP="005A7787">
            <w:pPr>
              <w:numPr>
                <w:ilvl w:val="0"/>
                <w:numId w:val="17"/>
              </w:numPr>
              <w:jc w:val="both"/>
              <w:rPr>
                <w:b/>
                <w:bCs/>
              </w:rPr>
            </w:pPr>
            <w:r w:rsidRPr="004701E9">
              <w:rPr>
                <w:bCs/>
              </w:rPr>
              <w:t xml:space="preserve">описание подводящих и общеразвивающих упражнений с учетом индивидуальных особенностей обучающихся, с которым работает тренер-преподаватель; </w:t>
            </w:r>
          </w:p>
          <w:p w:rsidR="005A7787" w:rsidRPr="004701E9" w:rsidRDefault="005A7787" w:rsidP="005A7787">
            <w:pPr>
              <w:numPr>
                <w:ilvl w:val="0"/>
                <w:numId w:val="17"/>
              </w:numPr>
              <w:jc w:val="both"/>
              <w:rPr>
                <w:b/>
                <w:bCs/>
              </w:rPr>
            </w:pPr>
            <w:r w:rsidRPr="004701E9">
              <w:rPr>
                <w:bCs/>
              </w:rPr>
              <w:t xml:space="preserve">определение возможных действий тренера-преподавателя в случае, если ему и </w:t>
            </w:r>
            <w:proofErr w:type="gramStart"/>
            <w:r w:rsidRPr="004701E9">
              <w:rPr>
                <w:bCs/>
              </w:rPr>
              <w:t>обучающимся</w:t>
            </w:r>
            <w:proofErr w:type="gramEnd"/>
            <w:r w:rsidRPr="004701E9">
              <w:rPr>
                <w:bCs/>
              </w:rPr>
              <w:t xml:space="preserve"> не удается достичь поставленных целей.</w:t>
            </w:r>
          </w:p>
          <w:p w:rsidR="005A7787" w:rsidRPr="004701E9" w:rsidRDefault="005A7787" w:rsidP="005A7787">
            <w:pPr>
              <w:jc w:val="both"/>
              <w:rPr>
                <w:b/>
                <w:bCs/>
              </w:rPr>
            </w:pPr>
            <w:r w:rsidRPr="004701E9">
              <w:rPr>
                <w:bCs/>
              </w:rPr>
              <w:t xml:space="preserve">Общая продолжительность вводно-подготовительной части тренировочного занятия от 10 до 30 минут (10- 20%), в зависимости от задач основной части. </w:t>
            </w:r>
          </w:p>
        </w:tc>
      </w:tr>
      <w:tr w:rsidR="005A7787" w:rsidRPr="004701E9" w:rsidTr="001502C6">
        <w:trPr>
          <w:gridAfter w:val="1"/>
          <w:wAfter w:w="1583" w:type="dxa"/>
        </w:trPr>
        <w:tc>
          <w:tcPr>
            <w:tcW w:w="2534" w:type="dxa"/>
            <w:gridSpan w:val="3"/>
          </w:tcPr>
          <w:p w:rsidR="005A7787" w:rsidRPr="004701E9" w:rsidRDefault="005A7787" w:rsidP="005A7787">
            <w:pPr>
              <w:jc w:val="both"/>
              <w:rPr>
                <w:b/>
              </w:rPr>
            </w:pPr>
            <w:r w:rsidRPr="004701E9">
              <w:rPr>
                <w:b/>
              </w:rPr>
              <w:t xml:space="preserve">Деятельность </w:t>
            </w:r>
            <w:proofErr w:type="gramStart"/>
            <w:r w:rsidRPr="004701E9">
              <w:rPr>
                <w:b/>
              </w:rPr>
              <w:t>обучающихся</w:t>
            </w:r>
            <w:proofErr w:type="gramEnd"/>
          </w:p>
        </w:tc>
        <w:tc>
          <w:tcPr>
            <w:tcW w:w="2012" w:type="dxa"/>
            <w:gridSpan w:val="2"/>
          </w:tcPr>
          <w:p w:rsidR="005A7787" w:rsidRPr="004701E9" w:rsidRDefault="005A7787" w:rsidP="005A7787">
            <w:pPr>
              <w:jc w:val="both"/>
              <w:rPr>
                <w:b/>
              </w:rPr>
            </w:pPr>
            <w:r w:rsidRPr="004701E9">
              <w:rPr>
                <w:b/>
              </w:rPr>
              <w:t>Деятельность тренера-преподавателя</w:t>
            </w:r>
          </w:p>
        </w:tc>
        <w:tc>
          <w:tcPr>
            <w:tcW w:w="4493" w:type="dxa"/>
          </w:tcPr>
          <w:p w:rsidR="005A7787" w:rsidRPr="004701E9" w:rsidRDefault="005A7787" w:rsidP="005A7787">
            <w:pPr>
              <w:jc w:val="both"/>
              <w:rPr>
                <w:b/>
              </w:rPr>
            </w:pPr>
            <w:r w:rsidRPr="004701E9">
              <w:rPr>
                <w:b/>
              </w:rPr>
              <w:t>Примечание</w:t>
            </w:r>
          </w:p>
        </w:tc>
      </w:tr>
      <w:tr w:rsidR="005A7787" w:rsidRPr="004701E9" w:rsidTr="001502C6">
        <w:trPr>
          <w:gridAfter w:val="1"/>
          <w:wAfter w:w="1583" w:type="dxa"/>
        </w:trPr>
        <w:tc>
          <w:tcPr>
            <w:tcW w:w="2534" w:type="dxa"/>
            <w:gridSpan w:val="3"/>
          </w:tcPr>
          <w:p w:rsidR="005A7787" w:rsidRPr="004701E9" w:rsidRDefault="005A7787" w:rsidP="005A7787">
            <w:pPr>
              <w:jc w:val="both"/>
            </w:pPr>
          </w:p>
        </w:tc>
        <w:tc>
          <w:tcPr>
            <w:tcW w:w="2012" w:type="dxa"/>
            <w:gridSpan w:val="2"/>
          </w:tcPr>
          <w:p w:rsidR="005A7787" w:rsidRPr="004701E9" w:rsidRDefault="005A7787" w:rsidP="005A7787">
            <w:pPr>
              <w:jc w:val="both"/>
            </w:pPr>
          </w:p>
        </w:tc>
        <w:tc>
          <w:tcPr>
            <w:tcW w:w="4493" w:type="dxa"/>
          </w:tcPr>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tc>
      </w:tr>
      <w:tr w:rsidR="005A7787" w:rsidRPr="004701E9" w:rsidTr="001502C6">
        <w:trPr>
          <w:gridAfter w:val="1"/>
          <w:wAfter w:w="1583" w:type="dxa"/>
        </w:trPr>
        <w:tc>
          <w:tcPr>
            <w:tcW w:w="9039" w:type="dxa"/>
            <w:gridSpan w:val="6"/>
          </w:tcPr>
          <w:p w:rsidR="005A7787" w:rsidRPr="004701E9" w:rsidRDefault="005A7787" w:rsidP="005A7787">
            <w:pPr>
              <w:jc w:val="both"/>
              <w:rPr>
                <w:b/>
                <w:bCs/>
              </w:rPr>
            </w:pPr>
            <w:r w:rsidRPr="004701E9">
              <w:t>Основная часть</w:t>
            </w:r>
            <w:r w:rsidRPr="004701E9">
              <w:rPr>
                <w:b/>
                <w:bCs/>
              </w:rPr>
              <w:t>:</w:t>
            </w:r>
          </w:p>
          <w:p w:rsidR="005A7787" w:rsidRPr="004701E9" w:rsidRDefault="005A7787" w:rsidP="005A7787">
            <w:pPr>
              <w:numPr>
                <w:ilvl w:val="0"/>
                <w:numId w:val="20"/>
              </w:numPr>
              <w:jc w:val="both"/>
              <w:rPr>
                <w:bCs/>
              </w:rPr>
            </w:pPr>
            <w:r w:rsidRPr="004701E9">
              <w:rPr>
                <w:bCs/>
              </w:rPr>
              <w:t xml:space="preserve">определение целей и задач, которые ставит перед собой тренер-преподаватель на данном этапе УТЗ; </w:t>
            </w:r>
          </w:p>
          <w:p w:rsidR="005A7787" w:rsidRPr="004701E9" w:rsidRDefault="005A7787" w:rsidP="005A7787">
            <w:pPr>
              <w:numPr>
                <w:ilvl w:val="0"/>
                <w:numId w:val="18"/>
              </w:numPr>
              <w:jc w:val="both"/>
              <w:rPr>
                <w:bCs/>
              </w:rPr>
            </w:pPr>
            <w:r w:rsidRPr="004701E9">
              <w:rPr>
                <w:bCs/>
              </w:rPr>
              <w:t xml:space="preserve">постановка конкретной цели перед обучающимися (какой результат должен </w:t>
            </w:r>
            <w:proofErr w:type="gramStart"/>
            <w:r w:rsidRPr="004701E9">
              <w:rPr>
                <w:bCs/>
              </w:rPr>
              <w:t>быть</w:t>
            </w:r>
            <w:proofErr w:type="gramEnd"/>
            <w:r w:rsidRPr="004701E9">
              <w:rPr>
                <w:bCs/>
              </w:rPr>
              <w:t xml:space="preserve"> достигнут учащимися на данном этапе УТЗ);</w:t>
            </w:r>
          </w:p>
          <w:p w:rsidR="005A7787" w:rsidRPr="004701E9" w:rsidRDefault="005A7787" w:rsidP="005A7787">
            <w:pPr>
              <w:numPr>
                <w:ilvl w:val="0"/>
                <w:numId w:val="18"/>
              </w:numPr>
              <w:jc w:val="both"/>
              <w:rPr>
                <w:bCs/>
              </w:rPr>
            </w:pPr>
            <w:r w:rsidRPr="004701E9">
              <w:t>обучение новому теоретическому и практическому материалу;</w:t>
            </w:r>
          </w:p>
          <w:p w:rsidR="005A7787" w:rsidRPr="004701E9" w:rsidRDefault="005A7787" w:rsidP="005A7787">
            <w:pPr>
              <w:numPr>
                <w:ilvl w:val="0"/>
                <w:numId w:val="18"/>
              </w:numPr>
              <w:jc w:val="both"/>
              <w:rPr>
                <w:bCs/>
              </w:rPr>
            </w:pPr>
            <w:r w:rsidRPr="004701E9">
              <w:rPr>
                <w:bCs/>
              </w:rPr>
              <w:t>описание основных форм и методов организации индивидуальной и групповой деятельности обучающихся с учетом особенностей группы, в которой работает тренер-преподаватель;</w:t>
            </w:r>
          </w:p>
          <w:p w:rsidR="005A7787" w:rsidRPr="004701E9" w:rsidRDefault="005A7787" w:rsidP="005A7787">
            <w:pPr>
              <w:numPr>
                <w:ilvl w:val="0"/>
                <w:numId w:val="18"/>
              </w:numPr>
              <w:jc w:val="both"/>
              <w:rPr>
                <w:bCs/>
              </w:rPr>
            </w:pPr>
            <w:r w:rsidRPr="004701E9">
              <w:rPr>
                <w:bCs/>
              </w:rPr>
              <w:t>описание методов мотивирования (стимулирования) учебно-тренировочной активности обучающихся в ходе освоения нового учебно-тренировочного материала;</w:t>
            </w:r>
          </w:p>
          <w:p w:rsidR="005A7787" w:rsidRPr="004701E9" w:rsidRDefault="005A7787" w:rsidP="005A7787">
            <w:pPr>
              <w:numPr>
                <w:ilvl w:val="0"/>
                <w:numId w:val="18"/>
              </w:numPr>
              <w:jc w:val="both"/>
              <w:rPr>
                <w:bCs/>
              </w:rPr>
            </w:pPr>
            <w:r w:rsidRPr="004701E9">
              <w:t>закрепление и совершенствование освоенного мате</w:t>
            </w:r>
            <w:r w:rsidRPr="004701E9">
              <w:softHyphen/>
              <w:t>риала;</w:t>
            </w:r>
          </w:p>
          <w:p w:rsidR="005A7787" w:rsidRPr="004701E9" w:rsidRDefault="005A7787" w:rsidP="005A7787">
            <w:pPr>
              <w:numPr>
                <w:ilvl w:val="1"/>
                <w:numId w:val="19"/>
              </w:numPr>
              <w:jc w:val="both"/>
              <w:rPr>
                <w:bCs/>
              </w:rPr>
            </w:pPr>
            <w:r w:rsidRPr="004701E9">
              <w:lastRenderedPageBreak/>
              <w:t xml:space="preserve">развития физических, технических, тактических и психических качеств; </w:t>
            </w:r>
          </w:p>
          <w:p w:rsidR="005A7787" w:rsidRPr="004701E9" w:rsidRDefault="005A7787" w:rsidP="005A7787">
            <w:pPr>
              <w:numPr>
                <w:ilvl w:val="1"/>
                <w:numId w:val="19"/>
              </w:numPr>
              <w:jc w:val="both"/>
              <w:rPr>
                <w:bCs/>
              </w:rPr>
            </w:pPr>
            <w:r w:rsidRPr="004701E9">
              <w:t>описание методов и критериев контрольных испытания или тестов;</w:t>
            </w:r>
          </w:p>
          <w:p w:rsidR="005A7787" w:rsidRPr="004701E9" w:rsidRDefault="005A7787" w:rsidP="005A7787">
            <w:pPr>
              <w:numPr>
                <w:ilvl w:val="1"/>
                <w:numId w:val="19"/>
              </w:numPr>
              <w:jc w:val="both"/>
              <w:rPr>
                <w:bCs/>
              </w:rPr>
            </w:pPr>
            <w:r w:rsidRPr="004701E9">
              <w:rPr>
                <w:bCs/>
              </w:rPr>
              <w:t xml:space="preserve">определение возможных действий тренера-преподавателя в случае, если ему и </w:t>
            </w:r>
            <w:proofErr w:type="gramStart"/>
            <w:r w:rsidRPr="004701E9">
              <w:rPr>
                <w:bCs/>
              </w:rPr>
              <w:t>обучающимся</w:t>
            </w:r>
            <w:proofErr w:type="gramEnd"/>
            <w:r w:rsidRPr="004701E9">
              <w:rPr>
                <w:bCs/>
              </w:rPr>
              <w:t xml:space="preserve"> не удается достичь поставленных целей.</w:t>
            </w:r>
          </w:p>
          <w:p w:rsidR="005A7787" w:rsidRPr="004701E9" w:rsidRDefault="005A7787" w:rsidP="005A7787">
            <w:pPr>
              <w:jc w:val="both"/>
            </w:pPr>
            <w:r w:rsidRPr="004701E9">
              <w:t>Продолжительность 30-90 и более минут (50-70%).</w:t>
            </w:r>
          </w:p>
        </w:tc>
      </w:tr>
      <w:tr w:rsidR="005A7787" w:rsidRPr="004701E9" w:rsidTr="001502C6">
        <w:trPr>
          <w:trHeight w:val="70"/>
        </w:trPr>
        <w:tc>
          <w:tcPr>
            <w:tcW w:w="1973" w:type="dxa"/>
            <w:gridSpan w:val="2"/>
          </w:tcPr>
          <w:p w:rsidR="005A7787" w:rsidRPr="004701E9" w:rsidRDefault="005A7787" w:rsidP="005A7787">
            <w:pPr>
              <w:jc w:val="both"/>
              <w:rPr>
                <w:b/>
              </w:rPr>
            </w:pPr>
            <w:r w:rsidRPr="004701E9">
              <w:rPr>
                <w:b/>
              </w:rPr>
              <w:lastRenderedPageBreak/>
              <w:t xml:space="preserve">Деятельность </w:t>
            </w:r>
            <w:proofErr w:type="gramStart"/>
            <w:r w:rsidRPr="004701E9">
              <w:rPr>
                <w:b/>
              </w:rPr>
              <w:t>обучающихся</w:t>
            </w:r>
            <w:proofErr w:type="gramEnd"/>
          </w:p>
        </w:tc>
        <w:tc>
          <w:tcPr>
            <w:tcW w:w="7066" w:type="dxa"/>
            <w:gridSpan w:val="4"/>
          </w:tcPr>
          <w:p w:rsidR="005A7787" w:rsidRPr="004701E9" w:rsidRDefault="005A7787" w:rsidP="005A7787">
            <w:pPr>
              <w:jc w:val="both"/>
              <w:rPr>
                <w:b/>
              </w:rPr>
            </w:pPr>
            <w:r w:rsidRPr="004701E9">
              <w:rPr>
                <w:b/>
              </w:rPr>
              <w:t>Деятельность тренера-преподавателя</w:t>
            </w:r>
          </w:p>
        </w:tc>
        <w:tc>
          <w:tcPr>
            <w:tcW w:w="1583" w:type="dxa"/>
          </w:tcPr>
          <w:p w:rsidR="005A7787" w:rsidRPr="004701E9" w:rsidRDefault="005A7787" w:rsidP="005A7787">
            <w:pPr>
              <w:jc w:val="both"/>
              <w:rPr>
                <w:b/>
              </w:rPr>
            </w:pPr>
            <w:r w:rsidRPr="004701E9">
              <w:rPr>
                <w:b/>
              </w:rPr>
              <w:t>Примечание</w:t>
            </w:r>
          </w:p>
        </w:tc>
      </w:tr>
      <w:tr w:rsidR="005A7787" w:rsidRPr="004701E9" w:rsidTr="001502C6">
        <w:trPr>
          <w:trHeight w:val="1178"/>
        </w:trPr>
        <w:tc>
          <w:tcPr>
            <w:tcW w:w="1973" w:type="dxa"/>
            <w:gridSpan w:val="2"/>
          </w:tcPr>
          <w:p w:rsidR="005A7787" w:rsidRPr="004701E9" w:rsidRDefault="005A7787" w:rsidP="005A7787">
            <w:pPr>
              <w:jc w:val="both"/>
            </w:pPr>
          </w:p>
        </w:tc>
        <w:tc>
          <w:tcPr>
            <w:tcW w:w="7066" w:type="dxa"/>
            <w:gridSpan w:val="4"/>
          </w:tcPr>
          <w:p w:rsidR="005A7787" w:rsidRPr="004701E9" w:rsidRDefault="005A7787" w:rsidP="005A7787">
            <w:pPr>
              <w:jc w:val="both"/>
            </w:pPr>
          </w:p>
        </w:tc>
        <w:tc>
          <w:tcPr>
            <w:tcW w:w="1583" w:type="dxa"/>
          </w:tcPr>
          <w:p w:rsidR="005A7787" w:rsidRPr="004701E9" w:rsidRDefault="005A7787" w:rsidP="005A7787">
            <w:pPr>
              <w:jc w:val="both"/>
            </w:pPr>
          </w:p>
        </w:tc>
      </w:tr>
      <w:tr w:rsidR="005A7787" w:rsidRPr="004701E9" w:rsidTr="001502C6">
        <w:trPr>
          <w:gridAfter w:val="1"/>
          <w:wAfter w:w="1583" w:type="dxa"/>
        </w:trPr>
        <w:tc>
          <w:tcPr>
            <w:tcW w:w="9039" w:type="dxa"/>
            <w:gridSpan w:val="6"/>
          </w:tcPr>
          <w:p w:rsidR="005A7787" w:rsidRPr="004701E9" w:rsidRDefault="005A7787" w:rsidP="005A7787">
            <w:pPr>
              <w:jc w:val="both"/>
              <w:rPr>
                <w:bCs/>
              </w:rPr>
            </w:pPr>
            <w:r w:rsidRPr="004701E9">
              <w:t>Заключительная часть:</w:t>
            </w:r>
          </w:p>
          <w:p w:rsidR="005A7787" w:rsidRPr="004701E9" w:rsidRDefault="005A7787" w:rsidP="005A7787">
            <w:pPr>
              <w:numPr>
                <w:ilvl w:val="0"/>
                <w:numId w:val="20"/>
              </w:numPr>
              <w:jc w:val="both"/>
              <w:rPr>
                <w:bCs/>
              </w:rPr>
            </w:pPr>
            <w:r w:rsidRPr="004701E9">
              <w:rPr>
                <w:bCs/>
              </w:rPr>
              <w:t xml:space="preserve">определение целей и задач, которые ставит перед собой тренер-преподаватель на данном этапе УТЗ; </w:t>
            </w:r>
          </w:p>
          <w:p w:rsidR="005A7787" w:rsidRPr="004701E9" w:rsidRDefault="005A7787" w:rsidP="005A7787">
            <w:pPr>
              <w:numPr>
                <w:ilvl w:val="0"/>
                <w:numId w:val="20"/>
              </w:numPr>
              <w:jc w:val="both"/>
              <w:rPr>
                <w:bCs/>
              </w:rPr>
            </w:pPr>
            <w:r w:rsidRPr="004701E9">
              <w:rPr>
                <w:bCs/>
              </w:rPr>
              <w:t xml:space="preserve">постановка конкретной учебной цели перед обучающимися (какой результат должен </w:t>
            </w:r>
            <w:proofErr w:type="gramStart"/>
            <w:r w:rsidRPr="004701E9">
              <w:rPr>
                <w:bCs/>
              </w:rPr>
              <w:t>быть</w:t>
            </w:r>
            <w:proofErr w:type="gramEnd"/>
            <w:r w:rsidRPr="004701E9">
              <w:rPr>
                <w:bCs/>
              </w:rPr>
              <w:t xml:space="preserve"> достигнут обучающимися на данном этапе УТЗ);</w:t>
            </w:r>
          </w:p>
          <w:p w:rsidR="005A7787" w:rsidRPr="004701E9" w:rsidRDefault="005A7787" w:rsidP="005A7787">
            <w:pPr>
              <w:numPr>
                <w:ilvl w:val="0"/>
                <w:numId w:val="20"/>
              </w:numPr>
              <w:jc w:val="both"/>
              <w:rPr>
                <w:bCs/>
              </w:rPr>
            </w:pPr>
            <w:r w:rsidRPr="004701E9">
              <w:t xml:space="preserve"> </w:t>
            </w:r>
            <w:r w:rsidRPr="004701E9">
              <w:rPr>
                <w:bCs/>
              </w:rPr>
              <w:t xml:space="preserve">описание форм и методов </w:t>
            </w:r>
            <w:r w:rsidRPr="004701E9">
              <w:t>приведения функций организма к исходному состо</w:t>
            </w:r>
            <w:r w:rsidRPr="004701E9">
              <w:softHyphen/>
              <w:t>янию до тренировки;</w:t>
            </w:r>
          </w:p>
          <w:p w:rsidR="005A7787" w:rsidRPr="004701E9" w:rsidRDefault="005A7787" w:rsidP="005A7787">
            <w:pPr>
              <w:numPr>
                <w:ilvl w:val="0"/>
                <w:numId w:val="20"/>
              </w:numPr>
              <w:jc w:val="both"/>
              <w:rPr>
                <w:bCs/>
              </w:rPr>
            </w:pPr>
            <w:r w:rsidRPr="004701E9">
              <w:rPr>
                <w:bCs/>
              </w:rPr>
              <w:t xml:space="preserve">описание форм и методов </w:t>
            </w:r>
            <w:r w:rsidRPr="004701E9">
              <w:t>снятия напряжения с работающих мышц;</w:t>
            </w:r>
          </w:p>
          <w:p w:rsidR="005A7787" w:rsidRPr="004701E9" w:rsidRDefault="005A7787" w:rsidP="005A7787">
            <w:pPr>
              <w:numPr>
                <w:ilvl w:val="1"/>
                <w:numId w:val="19"/>
              </w:numPr>
              <w:jc w:val="both"/>
              <w:rPr>
                <w:bCs/>
              </w:rPr>
            </w:pPr>
            <w:r w:rsidRPr="004701E9">
              <w:t>описание методов и критериев оценки достижения поставленных целей;</w:t>
            </w:r>
          </w:p>
          <w:p w:rsidR="005A7787" w:rsidRPr="004701E9" w:rsidRDefault="005A7787" w:rsidP="005A7787">
            <w:pPr>
              <w:numPr>
                <w:ilvl w:val="1"/>
                <w:numId w:val="19"/>
              </w:numPr>
              <w:jc w:val="both"/>
              <w:rPr>
                <w:bCs/>
              </w:rPr>
            </w:pPr>
            <w:r w:rsidRPr="004701E9">
              <w:rPr>
                <w:bCs/>
              </w:rPr>
              <w:t xml:space="preserve">определение возможных действий тренера-преподавателя в случае, если ему и </w:t>
            </w:r>
            <w:proofErr w:type="gramStart"/>
            <w:r w:rsidRPr="004701E9">
              <w:rPr>
                <w:bCs/>
              </w:rPr>
              <w:t>обучающимся</w:t>
            </w:r>
            <w:proofErr w:type="gramEnd"/>
            <w:r w:rsidRPr="004701E9">
              <w:rPr>
                <w:bCs/>
              </w:rPr>
              <w:t xml:space="preserve"> не удается достичь поставленных целей;</w:t>
            </w:r>
          </w:p>
          <w:p w:rsidR="005A7787" w:rsidRPr="004701E9" w:rsidRDefault="005A7787" w:rsidP="005A7787">
            <w:pPr>
              <w:numPr>
                <w:ilvl w:val="0"/>
                <w:numId w:val="20"/>
              </w:numPr>
              <w:jc w:val="both"/>
              <w:rPr>
                <w:bCs/>
              </w:rPr>
            </w:pPr>
            <w:r w:rsidRPr="004701E9">
              <w:t>подведение итогов занятия, заполнение дневника спортсмена;</w:t>
            </w:r>
          </w:p>
          <w:p w:rsidR="005A7787" w:rsidRPr="004701E9" w:rsidRDefault="005A7787" w:rsidP="005A7787">
            <w:pPr>
              <w:numPr>
                <w:ilvl w:val="0"/>
                <w:numId w:val="20"/>
              </w:numPr>
              <w:jc w:val="both"/>
              <w:rPr>
                <w:bCs/>
              </w:rPr>
            </w:pPr>
            <w:r w:rsidRPr="004701E9">
              <w:rPr>
                <w:bCs/>
              </w:rPr>
              <w:t>определение целей, которые хочет достичь тренер-преподаватель, задавая задание на дом;</w:t>
            </w:r>
          </w:p>
          <w:p w:rsidR="005A7787" w:rsidRPr="004701E9" w:rsidRDefault="005A7787" w:rsidP="005A7787">
            <w:pPr>
              <w:numPr>
                <w:ilvl w:val="0"/>
                <w:numId w:val="20"/>
              </w:numPr>
              <w:jc w:val="both"/>
              <w:rPr>
                <w:bCs/>
              </w:rPr>
            </w:pPr>
            <w:proofErr w:type="gramStart"/>
            <w:r w:rsidRPr="004701E9">
              <w:rPr>
                <w:bCs/>
              </w:rPr>
              <w:t>постановка целей самостоятельной работы для обучающихся (что должны сделать обучающиеся в ходе выполнения домашнего задания);</w:t>
            </w:r>
            <w:proofErr w:type="gramEnd"/>
          </w:p>
          <w:p w:rsidR="005A7787" w:rsidRPr="004701E9" w:rsidRDefault="005A7787" w:rsidP="005A7787">
            <w:pPr>
              <w:jc w:val="both"/>
            </w:pPr>
            <w:r w:rsidRPr="004701E9">
              <w:t>•</w:t>
            </w:r>
            <w:r w:rsidRPr="004701E9">
              <w:tab/>
              <w:t xml:space="preserve">определение и разъяснение </w:t>
            </w:r>
            <w:proofErr w:type="gramStart"/>
            <w:r w:rsidRPr="004701E9">
              <w:t>обучающимся</w:t>
            </w:r>
            <w:proofErr w:type="gramEnd"/>
            <w:r w:rsidRPr="004701E9">
              <w:t xml:space="preserve"> критериев успешного выполнения домашнего задания.</w:t>
            </w:r>
          </w:p>
          <w:p w:rsidR="005A7787" w:rsidRPr="004701E9" w:rsidRDefault="005A7787" w:rsidP="005A7787">
            <w:pPr>
              <w:jc w:val="both"/>
            </w:pPr>
            <w:r w:rsidRPr="004701E9">
              <w:t>Продолжительность 10-20 минут (10-20%), в зави</w:t>
            </w:r>
            <w:r w:rsidRPr="004701E9">
              <w:softHyphen/>
              <w:t>симости от нагрузки в основной части занятия.</w:t>
            </w:r>
          </w:p>
          <w:p w:rsidR="005A7787" w:rsidRPr="004701E9" w:rsidRDefault="005A7787" w:rsidP="005A7787">
            <w:pPr>
              <w:jc w:val="both"/>
              <w:rPr>
                <w:b/>
                <w:bCs/>
              </w:rPr>
            </w:pPr>
          </w:p>
        </w:tc>
      </w:tr>
      <w:tr w:rsidR="005A7787" w:rsidRPr="004701E9" w:rsidTr="001502C6">
        <w:trPr>
          <w:gridAfter w:val="1"/>
          <w:wAfter w:w="1583" w:type="dxa"/>
        </w:trPr>
        <w:tc>
          <w:tcPr>
            <w:tcW w:w="1860" w:type="dxa"/>
          </w:tcPr>
          <w:p w:rsidR="005A7787" w:rsidRPr="004701E9" w:rsidRDefault="005A7787" w:rsidP="005A7787">
            <w:pPr>
              <w:jc w:val="both"/>
              <w:rPr>
                <w:b/>
              </w:rPr>
            </w:pPr>
            <w:r w:rsidRPr="004701E9">
              <w:rPr>
                <w:b/>
              </w:rPr>
              <w:t xml:space="preserve">Деятельность </w:t>
            </w:r>
            <w:proofErr w:type="gramStart"/>
            <w:r w:rsidRPr="004701E9">
              <w:rPr>
                <w:b/>
              </w:rPr>
              <w:t>обучающихся</w:t>
            </w:r>
            <w:proofErr w:type="gramEnd"/>
          </w:p>
        </w:tc>
        <w:tc>
          <w:tcPr>
            <w:tcW w:w="1833" w:type="dxa"/>
            <w:gridSpan w:val="3"/>
          </w:tcPr>
          <w:p w:rsidR="005A7787" w:rsidRPr="004701E9" w:rsidRDefault="005A7787" w:rsidP="005A7787">
            <w:pPr>
              <w:jc w:val="both"/>
              <w:rPr>
                <w:b/>
              </w:rPr>
            </w:pPr>
            <w:r w:rsidRPr="004701E9">
              <w:rPr>
                <w:b/>
              </w:rPr>
              <w:t>Деятельность тренера-преподавателя</w:t>
            </w:r>
          </w:p>
        </w:tc>
        <w:tc>
          <w:tcPr>
            <w:tcW w:w="5346" w:type="dxa"/>
            <w:gridSpan w:val="2"/>
          </w:tcPr>
          <w:p w:rsidR="005A7787" w:rsidRPr="004701E9" w:rsidRDefault="005A7787" w:rsidP="005A7787">
            <w:pPr>
              <w:jc w:val="both"/>
              <w:rPr>
                <w:b/>
              </w:rPr>
            </w:pPr>
            <w:r w:rsidRPr="004701E9">
              <w:rPr>
                <w:b/>
              </w:rPr>
              <w:t>Примечание</w:t>
            </w:r>
          </w:p>
        </w:tc>
      </w:tr>
      <w:tr w:rsidR="005A7787" w:rsidRPr="004701E9" w:rsidTr="001502C6">
        <w:trPr>
          <w:gridAfter w:val="1"/>
          <w:wAfter w:w="1583" w:type="dxa"/>
          <w:trHeight w:val="827"/>
        </w:trPr>
        <w:tc>
          <w:tcPr>
            <w:tcW w:w="1860" w:type="dxa"/>
          </w:tcPr>
          <w:p w:rsidR="005A7787" w:rsidRPr="004701E9" w:rsidRDefault="005A7787" w:rsidP="005A7787">
            <w:pPr>
              <w:jc w:val="both"/>
            </w:pPr>
          </w:p>
        </w:tc>
        <w:tc>
          <w:tcPr>
            <w:tcW w:w="1833" w:type="dxa"/>
            <w:gridSpan w:val="3"/>
          </w:tcPr>
          <w:p w:rsidR="005A7787" w:rsidRPr="004701E9" w:rsidRDefault="005A7787" w:rsidP="005A7787">
            <w:pPr>
              <w:jc w:val="both"/>
            </w:pPr>
          </w:p>
        </w:tc>
        <w:tc>
          <w:tcPr>
            <w:tcW w:w="5346" w:type="dxa"/>
            <w:gridSpan w:val="2"/>
          </w:tcPr>
          <w:p w:rsidR="005A7787" w:rsidRPr="004701E9" w:rsidRDefault="005A7787" w:rsidP="005A7787">
            <w:pPr>
              <w:jc w:val="both"/>
            </w:pPr>
          </w:p>
        </w:tc>
      </w:tr>
    </w:tbl>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7787" w:rsidRPr="004701E9" w:rsidRDefault="005A7787" w:rsidP="005A7787">
      <w:pPr>
        <w:jc w:val="both"/>
      </w:pPr>
    </w:p>
    <w:p w:rsidR="005A6625" w:rsidRPr="004701E9" w:rsidRDefault="005A6625" w:rsidP="00D63315">
      <w:pPr>
        <w:jc w:val="both"/>
      </w:pPr>
    </w:p>
    <w:p w:rsidR="005A6625" w:rsidRPr="004701E9" w:rsidRDefault="005A6625" w:rsidP="00D63315">
      <w:pPr>
        <w:jc w:val="both"/>
      </w:pPr>
    </w:p>
    <w:p w:rsidR="005A6625" w:rsidRPr="004701E9" w:rsidRDefault="005A6625" w:rsidP="00D63315">
      <w:pPr>
        <w:jc w:val="both"/>
      </w:pPr>
    </w:p>
    <w:p w:rsidR="00871594" w:rsidRPr="004701E9" w:rsidRDefault="00871594" w:rsidP="00D63315">
      <w:pPr>
        <w:jc w:val="both"/>
      </w:pPr>
    </w:p>
    <w:p w:rsidR="00871594" w:rsidRPr="004701E9" w:rsidRDefault="00871594" w:rsidP="00D63315">
      <w:pPr>
        <w:jc w:val="both"/>
      </w:pPr>
    </w:p>
    <w:p w:rsidR="00871594" w:rsidRPr="004701E9" w:rsidRDefault="00871594" w:rsidP="00D63315">
      <w:pPr>
        <w:jc w:val="both"/>
      </w:pPr>
    </w:p>
    <w:p w:rsidR="00871594" w:rsidRPr="004701E9" w:rsidRDefault="00871594" w:rsidP="00D63315">
      <w:pPr>
        <w:jc w:val="both"/>
      </w:pPr>
    </w:p>
    <w:p w:rsidR="00871594" w:rsidRPr="004701E9" w:rsidRDefault="00871594" w:rsidP="00D63315">
      <w:pPr>
        <w:jc w:val="both"/>
      </w:pPr>
    </w:p>
    <w:p w:rsidR="00871594" w:rsidRPr="004701E9" w:rsidRDefault="00871594" w:rsidP="00D63315">
      <w:pPr>
        <w:jc w:val="both"/>
      </w:pPr>
    </w:p>
    <w:p w:rsidR="00871594" w:rsidRPr="004701E9" w:rsidRDefault="00871594" w:rsidP="00D63315">
      <w:pPr>
        <w:jc w:val="both"/>
      </w:pPr>
    </w:p>
    <w:p w:rsidR="00871594" w:rsidRPr="004701E9" w:rsidRDefault="00871594" w:rsidP="00D63315">
      <w:pPr>
        <w:jc w:val="both"/>
        <w:rPr>
          <w:lang w:val="en-US"/>
        </w:rPr>
      </w:pPr>
    </w:p>
    <w:p w:rsidR="00871594" w:rsidRPr="004701E9" w:rsidRDefault="00871594" w:rsidP="00D63315">
      <w:pPr>
        <w:jc w:val="both"/>
      </w:pPr>
    </w:p>
    <w:p w:rsidR="00871594" w:rsidRPr="004701E9" w:rsidRDefault="00871594" w:rsidP="00D63315">
      <w:pPr>
        <w:jc w:val="both"/>
      </w:pPr>
    </w:p>
    <w:p w:rsidR="00871594" w:rsidRPr="004701E9" w:rsidRDefault="00871594" w:rsidP="00D63315">
      <w:pPr>
        <w:jc w:val="both"/>
      </w:pPr>
    </w:p>
    <w:p w:rsidR="005A6625" w:rsidRPr="004701E9" w:rsidRDefault="00784804" w:rsidP="005A6625">
      <w:pPr>
        <w:jc w:val="right"/>
        <w:rPr>
          <w:b/>
          <w:lang w:val="en-US"/>
        </w:rPr>
      </w:pPr>
      <w:r w:rsidRPr="004701E9">
        <w:rPr>
          <w:b/>
        </w:rPr>
        <w:t>П</w:t>
      </w:r>
      <w:r w:rsidR="004701E9">
        <w:rPr>
          <w:b/>
        </w:rPr>
        <w:t xml:space="preserve">риложение </w:t>
      </w:r>
      <w:r w:rsidR="004701E9">
        <w:rPr>
          <w:b/>
          <w:lang w:val="en-US"/>
        </w:rPr>
        <w:t>2</w:t>
      </w:r>
    </w:p>
    <w:p w:rsidR="00871594" w:rsidRPr="004701E9" w:rsidRDefault="00871594" w:rsidP="00871594">
      <w:pPr>
        <w:jc w:val="right"/>
      </w:pPr>
      <w:r w:rsidRPr="004701E9">
        <w:t>Положению</w:t>
      </w:r>
    </w:p>
    <w:p w:rsidR="00871594" w:rsidRPr="004701E9" w:rsidRDefault="00871594" w:rsidP="00871594">
      <w:pPr>
        <w:jc w:val="right"/>
      </w:pPr>
      <w:r w:rsidRPr="004701E9">
        <w:t>об аттестации педагогических работников</w:t>
      </w:r>
    </w:p>
    <w:p w:rsidR="00871594" w:rsidRPr="004701E9" w:rsidRDefault="00871594" w:rsidP="00871594">
      <w:pPr>
        <w:jc w:val="right"/>
      </w:pPr>
      <w:r w:rsidRPr="004701E9">
        <w:t xml:space="preserve">с целью подтверждения </w:t>
      </w:r>
    </w:p>
    <w:p w:rsidR="00871594" w:rsidRPr="004701E9" w:rsidRDefault="00871594" w:rsidP="00871594">
      <w:pPr>
        <w:jc w:val="right"/>
      </w:pPr>
      <w:r w:rsidRPr="004701E9">
        <w:t xml:space="preserve">соответствия </w:t>
      </w:r>
      <w:proofErr w:type="gramStart"/>
      <w:r w:rsidRPr="004701E9">
        <w:t>занимаемой</w:t>
      </w:r>
      <w:proofErr w:type="gramEnd"/>
    </w:p>
    <w:p w:rsidR="00871594" w:rsidRPr="004701E9" w:rsidRDefault="00871594" w:rsidP="00871594">
      <w:pPr>
        <w:jc w:val="right"/>
      </w:pPr>
      <w:r w:rsidRPr="004701E9">
        <w:t xml:space="preserve"> должности</w:t>
      </w:r>
    </w:p>
    <w:p w:rsidR="005A6625" w:rsidRPr="004701E9" w:rsidRDefault="005A6625" w:rsidP="00871594">
      <w:pPr>
        <w:jc w:val="right"/>
      </w:pPr>
      <w:r w:rsidRPr="004701E9">
        <w:t>От «___»__________2013</w:t>
      </w:r>
    </w:p>
    <w:p w:rsidR="005A6625" w:rsidRPr="004701E9" w:rsidRDefault="005A6625" w:rsidP="005A6625">
      <w:pPr>
        <w:jc w:val="right"/>
      </w:pPr>
    </w:p>
    <w:p w:rsidR="005A6625" w:rsidRPr="004701E9" w:rsidRDefault="005A6625" w:rsidP="005A6625">
      <w:pPr>
        <w:jc w:val="right"/>
      </w:pPr>
      <w:r w:rsidRPr="004701E9">
        <w:t>УТВЕРЖДАЮ:</w:t>
      </w:r>
    </w:p>
    <w:p w:rsidR="005A6625" w:rsidRPr="004701E9" w:rsidRDefault="005A6625" w:rsidP="005A6625">
      <w:pPr>
        <w:jc w:val="right"/>
      </w:pPr>
      <w:r w:rsidRPr="004701E9">
        <w:t xml:space="preserve">Директор </w:t>
      </w:r>
    </w:p>
    <w:p w:rsidR="005A6625" w:rsidRPr="004701E9" w:rsidRDefault="005A6625" w:rsidP="005A6625">
      <w:pPr>
        <w:jc w:val="right"/>
      </w:pPr>
      <w:r w:rsidRPr="004701E9">
        <w:t xml:space="preserve">______________ </w:t>
      </w:r>
      <w:proofErr w:type="spellStart"/>
      <w:r w:rsidR="005E07C7" w:rsidRPr="004701E9">
        <w:t>А.Е.Гоппе</w:t>
      </w:r>
      <w:proofErr w:type="spellEnd"/>
    </w:p>
    <w:p w:rsidR="005A6625" w:rsidRPr="004701E9" w:rsidRDefault="005E07C7" w:rsidP="005A6625">
      <w:pPr>
        <w:jc w:val="right"/>
      </w:pPr>
      <w:r w:rsidRPr="004701E9">
        <w:t>«___»_____________</w:t>
      </w:r>
      <w:r w:rsidR="005A6625" w:rsidRPr="004701E9">
        <w:t>2013 г.</w:t>
      </w:r>
    </w:p>
    <w:p w:rsidR="005A6625" w:rsidRPr="004701E9" w:rsidRDefault="005A6625" w:rsidP="005A6625">
      <w:pPr>
        <w:jc w:val="right"/>
      </w:pPr>
    </w:p>
    <w:p w:rsidR="005E07C7" w:rsidRPr="004701E9" w:rsidRDefault="005E07C7" w:rsidP="005A6625">
      <w:pPr>
        <w:jc w:val="center"/>
        <w:rPr>
          <w:b/>
        </w:rPr>
      </w:pPr>
    </w:p>
    <w:p w:rsidR="005E07C7" w:rsidRPr="004701E9" w:rsidRDefault="005E07C7" w:rsidP="005A6625">
      <w:pPr>
        <w:jc w:val="center"/>
        <w:rPr>
          <w:b/>
        </w:rPr>
      </w:pPr>
    </w:p>
    <w:p w:rsidR="005A6625" w:rsidRPr="004701E9" w:rsidRDefault="005A6625" w:rsidP="005A6625">
      <w:pPr>
        <w:jc w:val="center"/>
        <w:rPr>
          <w:b/>
        </w:rPr>
      </w:pPr>
      <w:r w:rsidRPr="004701E9">
        <w:rPr>
          <w:b/>
        </w:rPr>
        <w:t>ГРАФИК</w:t>
      </w:r>
    </w:p>
    <w:p w:rsidR="005A6625" w:rsidRPr="004701E9" w:rsidRDefault="005A6625" w:rsidP="005A6625">
      <w:pPr>
        <w:jc w:val="center"/>
      </w:pPr>
      <w:r w:rsidRPr="004701E9">
        <w:t>Проведения аттестации работников</w:t>
      </w:r>
    </w:p>
    <w:p w:rsidR="005A6625" w:rsidRPr="004701E9" w:rsidRDefault="005A6625" w:rsidP="005A6625">
      <w:pPr>
        <w:jc w:val="center"/>
      </w:pPr>
      <w:r w:rsidRPr="004701E9">
        <w:t xml:space="preserve">МБОУ ДОД ДЮСШ </w:t>
      </w:r>
    </w:p>
    <w:p w:rsidR="005E07C7" w:rsidRPr="004701E9" w:rsidRDefault="005E07C7" w:rsidP="005A6625">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73"/>
        <w:gridCol w:w="1655"/>
        <w:gridCol w:w="1701"/>
        <w:gridCol w:w="1559"/>
        <w:gridCol w:w="2551"/>
      </w:tblGrid>
      <w:tr w:rsidR="005A6625" w:rsidRPr="004701E9" w:rsidTr="007A48A4">
        <w:tc>
          <w:tcPr>
            <w:tcW w:w="675" w:type="dxa"/>
            <w:tcBorders>
              <w:top w:val="single" w:sz="4" w:space="0" w:color="auto"/>
              <w:left w:val="single" w:sz="4" w:space="0" w:color="auto"/>
              <w:bottom w:val="single" w:sz="4" w:space="0" w:color="auto"/>
              <w:right w:val="single" w:sz="4" w:space="0" w:color="auto"/>
            </w:tcBorders>
            <w:hideMark/>
          </w:tcPr>
          <w:p w:rsidR="005A6625" w:rsidRPr="004701E9" w:rsidRDefault="005A6625">
            <w:pPr>
              <w:pStyle w:val="a6"/>
              <w:tabs>
                <w:tab w:val="left" w:pos="708"/>
              </w:tabs>
              <w:jc w:val="center"/>
              <w:rPr>
                <w:rFonts w:ascii="Times New Roman" w:hAnsi="Times New Roman" w:cs="Times New Roman"/>
                <w:szCs w:val="24"/>
              </w:rPr>
            </w:pPr>
            <w:r w:rsidRPr="004701E9">
              <w:rPr>
                <w:rFonts w:ascii="Times New Roman" w:hAnsi="Times New Roman" w:cs="Times New Roman"/>
                <w:szCs w:val="24"/>
              </w:rPr>
              <w:t>№\№</w:t>
            </w:r>
          </w:p>
        </w:tc>
        <w:tc>
          <w:tcPr>
            <w:tcW w:w="2173" w:type="dxa"/>
            <w:tcBorders>
              <w:top w:val="single" w:sz="4" w:space="0" w:color="auto"/>
              <w:left w:val="single" w:sz="4" w:space="0" w:color="auto"/>
              <w:bottom w:val="single" w:sz="4" w:space="0" w:color="auto"/>
              <w:right w:val="single" w:sz="4" w:space="0" w:color="auto"/>
            </w:tcBorders>
            <w:hideMark/>
          </w:tcPr>
          <w:p w:rsidR="005A6625" w:rsidRPr="004701E9" w:rsidRDefault="005A6625">
            <w:pPr>
              <w:pStyle w:val="a6"/>
              <w:tabs>
                <w:tab w:val="left" w:pos="708"/>
              </w:tabs>
              <w:jc w:val="center"/>
              <w:rPr>
                <w:rFonts w:ascii="Times New Roman" w:hAnsi="Times New Roman" w:cs="Times New Roman"/>
                <w:szCs w:val="24"/>
              </w:rPr>
            </w:pPr>
            <w:r w:rsidRPr="004701E9">
              <w:rPr>
                <w:rFonts w:ascii="Times New Roman" w:hAnsi="Times New Roman" w:cs="Times New Roman"/>
                <w:szCs w:val="24"/>
              </w:rPr>
              <w:t>Ф.И.О.</w:t>
            </w:r>
          </w:p>
          <w:p w:rsidR="005A6625" w:rsidRPr="004701E9" w:rsidRDefault="005A6625">
            <w:pPr>
              <w:pStyle w:val="a6"/>
              <w:tabs>
                <w:tab w:val="left" w:pos="708"/>
              </w:tabs>
              <w:jc w:val="center"/>
              <w:rPr>
                <w:rFonts w:ascii="Times New Roman" w:hAnsi="Times New Roman" w:cs="Times New Roman"/>
                <w:szCs w:val="24"/>
              </w:rPr>
            </w:pPr>
            <w:r w:rsidRPr="004701E9">
              <w:rPr>
                <w:rFonts w:ascii="Times New Roman" w:hAnsi="Times New Roman" w:cs="Times New Roman"/>
                <w:szCs w:val="24"/>
              </w:rPr>
              <w:t>аттестуемого</w:t>
            </w:r>
          </w:p>
        </w:tc>
        <w:tc>
          <w:tcPr>
            <w:tcW w:w="1655" w:type="dxa"/>
            <w:tcBorders>
              <w:top w:val="single" w:sz="4" w:space="0" w:color="auto"/>
              <w:left w:val="single" w:sz="4" w:space="0" w:color="auto"/>
              <w:bottom w:val="single" w:sz="4" w:space="0" w:color="auto"/>
              <w:right w:val="single" w:sz="4" w:space="0" w:color="auto"/>
            </w:tcBorders>
            <w:hideMark/>
          </w:tcPr>
          <w:p w:rsidR="005A6625" w:rsidRPr="004701E9" w:rsidRDefault="005A6625">
            <w:pPr>
              <w:pStyle w:val="a6"/>
              <w:tabs>
                <w:tab w:val="left" w:pos="708"/>
              </w:tabs>
              <w:jc w:val="center"/>
              <w:rPr>
                <w:rFonts w:ascii="Times New Roman" w:hAnsi="Times New Roman" w:cs="Times New Roman"/>
                <w:szCs w:val="24"/>
              </w:rPr>
            </w:pPr>
            <w:r w:rsidRPr="004701E9">
              <w:rPr>
                <w:rFonts w:ascii="Times New Roman" w:hAnsi="Times New Roman" w:cs="Times New Roman"/>
                <w:szCs w:val="24"/>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5A6625" w:rsidRPr="004701E9" w:rsidRDefault="005A6625">
            <w:pPr>
              <w:pStyle w:val="a6"/>
              <w:tabs>
                <w:tab w:val="left" w:pos="708"/>
              </w:tabs>
              <w:jc w:val="center"/>
              <w:rPr>
                <w:rFonts w:ascii="Times New Roman" w:hAnsi="Times New Roman" w:cs="Times New Roman"/>
                <w:szCs w:val="24"/>
                <w:lang w:val="en-US"/>
              </w:rPr>
            </w:pPr>
            <w:r w:rsidRPr="004701E9">
              <w:rPr>
                <w:rFonts w:ascii="Times New Roman" w:hAnsi="Times New Roman" w:cs="Times New Roman"/>
                <w:szCs w:val="24"/>
              </w:rPr>
              <w:t>Дата проведен</w:t>
            </w:r>
            <w:proofErr w:type="spellStart"/>
            <w:r w:rsidRPr="004701E9">
              <w:rPr>
                <w:rFonts w:ascii="Times New Roman" w:hAnsi="Times New Roman" w:cs="Times New Roman"/>
                <w:szCs w:val="24"/>
                <w:lang w:val="en-US"/>
              </w:rPr>
              <w:t>ия</w:t>
            </w:r>
            <w:proofErr w:type="spellEnd"/>
            <w:r w:rsidRPr="004701E9">
              <w:rPr>
                <w:rFonts w:ascii="Times New Roman" w:hAnsi="Times New Roman" w:cs="Times New Roman"/>
                <w:szCs w:val="24"/>
                <w:lang w:val="en-US"/>
              </w:rPr>
              <w:t xml:space="preserve"> </w:t>
            </w:r>
            <w:proofErr w:type="spellStart"/>
            <w:r w:rsidRPr="004701E9">
              <w:rPr>
                <w:rFonts w:ascii="Times New Roman" w:hAnsi="Times New Roman" w:cs="Times New Roman"/>
                <w:szCs w:val="24"/>
                <w:lang w:val="en-US"/>
              </w:rPr>
              <w:t>аттестации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A6625" w:rsidRPr="004701E9" w:rsidRDefault="005A6625">
            <w:pPr>
              <w:pStyle w:val="a6"/>
              <w:tabs>
                <w:tab w:val="left" w:pos="708"/>
              </w:tabs>
              <w:jc w:val="center"/>
              <w:rPr>
                <w:rFonts w:ascii="Times New Roman" w:hAnsi="Times New Roman" w:cs="Times New Roman"/>
                <w:szCs w:val="24"/>
                <w:lang w:val="en-US"/>
              </w:rPr>
            </w:pPr>
            <w:proofErr w:type="spellStart"/>
            <w:r w:rsidRPr="004701E9">
              <w:rPr>
                <w:rFonts w:ascii="Times New Roman" w:hAnsi="Times New Roman" w:cs="Times New Roman"/>
                <w:szCs w:val="24"/>
                <w:lang w:val="en-US"/>
              </w:rPr>
              <w:t>Дата</w:t>
            </w:r>
            <w:proofErr w:type="spellEnd"/>
            <w:r w:rsidRPr="004701E9">
              <w:rPr>
                <w:rFonts w:ascii="Times New Roman" w:hAnsi="Times New Roman" w:cs="Times New Roman"/>
                <w:szCs w:val="24"/>
                <w:lang w:val="en-US"/>
              </w:rPr>
              <w:t xml:space="preserve"> </w:t>
            </w:r>
            <w:proofErr w:type="spellStart"/>
            <w:r w:rsidRPr="004701E9">
              <w:rPr>
                <w:rFonts w:ascii="Times New Roman" w:hAnsi="Times New Roman" w:cs="Times New Roman"/>
                <w:szCs w:val="24"/>
                <w:lang w:val="en-US"/>
              </w:rPr>
              <w:t>предоставления</w:t>
            </w:r>
            <w:proofErr w:type="spellEnd"/>
            <w:r w:rsidRPr="004701E9">
              <w:rPr>
                <w:rFonts w:ascii="Times New Roman" w:hAnsi="Times New Roman" w:cs="Times New Roman"/>
                <w:szCs w:val="24"/>
                <w:lang w:val="en-US"/>
              </w:rPr>
              <w:t xml:space="preserve"> </w:t>
            </w:r>
            <w:proofErr w:type="spellStart"/>
            <w:r w:rsidRPr="004701E9">
              <w:rPr>
                <w:rFonts w:ascii="Times New Roman" w:hAnsi="Times New Roman" w:cs="Times New Roman"/>
                <w:szCs w:val="24"/>
                <w:lang w:val="en-US"/>
              </w:rPr>
              <w:t>документов</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5A6625" w:rsidRPr="004701E9" w:rsidRDefault="005A6625">
            <w:pPr>
              <w:pStyle w:val="a6"/>
              <w:tabs>
                <w:tab w:val="left" w:pos="708"/>
              </w:tabs>
              <w:jc w:val="center"/>
              <w:rPr>
                <w:rFonts w:ascii="Times New Roman" w:hAnsi="Times New Roman" w:cs="Times New Roman"/>
                <w:szCs w:val="24"/>
                <w:lang w:val="en-US"/>
              </w:rPr>
            </w:pPr>
            <w:proofErr w:type="spellStart"/>
            <w:r w:rsidRPr="004701E9">
              <w:rPr>
                <w:rFonts w:ascii="Times New Roman" w:hAnsi="Times New Roman" w:cs="Times New Roman"/>
                <w:szCs w:val="24"/>
                <w:lang w:val="en-US"/>
              </w:rPr>
              <w:t>Ответственный</w:t>
            </w:r>
            <w:proofErr w:type="spellEnd"/>
            <w:r w:rsidRPr="004701E9">
              <w:rPr>
                <w:rFonts w:ascii="Times New Roman" w:hAnsi="Times New Roman" w:cs="Times New Roman"/>
                <w:szCs w:val="24"/>
                <w:lang w:val="en-US"/>
              </w:rPr>
              <w:t xml:space="preserve"> </w:t>
            </w:r>
            <w:proofErr w:type="spellStart"/>
            <w:r w:rsidRPr="004701E9">
              <w:rPr>
                <w:rFonts w:ascii="Times New Roman" w:hAnsi="Times New Roman" w:cs="Times New Roman"/>
                <w:szCs w:val="24"/>
                <w:lang w:val="en-US"/>
              </w:rPr>
              <w:t>за</w:t>
            </w:r>
            <w:proofErr w:type="spellEnd"/>
            <w:r w:rsidRPr="004701E9">
              <w:rPr>
                <w:rFonts w:ascii="Times New Roman" w:hAnsi="Times New Roman" w:cs="Times New Roman"/>
                <w:szCs w:val="24"/>
                <w:lang w:val="en-US"/>
              </w:rPr>
              <w:t xml:space="preserve"> </w:t>
            </w:r>
            <w:proofErr w:type="spellStart"/>
            <w:r w:rsidRPr="004701E9">
              <w:rPr>
                <w:rFonts w:ascii="Times New Roman" w:hAnsi="Times New Roman" w:cs="Times New Roman"/>
                <w:szCs w:val="24"/>
                <w:lang w:val="en-US"/>
              </w:rPr>
              <w:t>предоставление</w:t>
            </w:r>
            <w:proofErr w:type="spellEnd"/>
            <w:r w:rsidRPr="004701E9">
              <w:rPr>
                <w:rFonts w:ascii="Times New Roman" w:hAnsi="Times New Roman" w:cs="Times New Roman"/>
                <w:szCs w:val="24"/>
                <w:lang w:val="en-US"/>
              </w:rPr>
              <w:t xml:space="preserve"> </w:t>
            </w:r>
            <w:proofErr w:type="spellStart"/>
            <w:r w:rsidRPr="004701E9">
              <w:rPr>
                <w:rFonts w:ascii="Times New Roman" w:hAnsi="Times New Roman" w:cs="Times New Roman"/>
                <w:szCs w:val="24"/>
                <w:lang w:val="en-US"/>
              </w:rPr>
              <w:t>документов</w:t>
            </w:r>
            <w:proofErr w:type="spellEnd"/>
          </w:p>
        </w:tc>
      </w:tr>
      <w:tr w:rsidR="005A6625" w:rsidRPr="004701E9" w:rsidTr="007A48A4">
        <w:tc>
          <w:tcPr>
            <w:tcW w:w="675" w:type="dxa"/>
            <w:tcBorders>
              <w:top w:val="single" w:sz="4" w:space="0" w:color="auto"/>
              <w:left w:val="single" w:sz="4" w:space="0" w:color="auto"/>
              <w:bottom w:val="single" w:sz="4" w:space="0" w:color="auto"/>
              <w:right w:val="single" w:sz="4" w:space="0" w:color="auto"/>
            </w:tcBorders>
            <w:hideMark/>
          </w:tcPr>
          <w:p w:rsidR="005A6625" w:rsidRPr="004701E9" w:rsidRDefault="005A6625">
            <w:pPr>
              <w:pStyle w:val="a8"/>
              <w:rPr>
                <w:rFonts w:ascii="Times New Roman" w:hAnsi="Times New Roman" w:cs="Times New Roman"/>
                <w:szCs w:val="24"/>
              </w:rPr>
            </w:pPr>
            <w:r w:rsidRPr="004701E9">
              <w:rPr>
                <w:rFonts w:ascii="Times New Roman" w:hAnsi="Times New Roman" w:cs="Times New Roman"/>
                <w:szCs w:val="24"/>
              </w:rPr>
              <w:t xml:space="preserve">1 </w:t>
            </w:r>
          </w:p>
        </w:tc>
        <w:tc>
          <w:tcPr>
            <w:tcW w:w="2173"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1655"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r>
      <w:tr w:rsidR="005A6625" w:rsidRPr="004701E9" w:rsidTr="007A48A4">
        <w:tc>
          <w:tcPr>
            <w:tcW w:w="675"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2173"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1655"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A6625" w:rsidRPr="004701E9" w:rsidRDefault="005A6625">
            <w:pPr>
              <w:pStyle w:val="a8"/>
              <w:rPr>
                <w:rFonts w:ascii="Times New Roman" w:hAnsi="Times New Roman" w:cs="Times New Roman"/>
                <w:szCs w:val="24"/>
              </w:rPr>
            </w:pPr>
          </w:p>
        </w:tc>
      </w:tr>
    </w:tbl>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right"/>
      </w:pPr>
    </w:p>
    <w:p w:rsidR="00DC7559" w:rsidRPr="004701E9" w:rsidRDefault="00DC7559" w:rsidP="005A6625">
      <w:pPr>
        <w:jc w:val="right"/>
      </w:pPr>
    </w:p>
    <w:p w:rsidR="005A6625" w:rsidRPr="004701E9" w:rsidRDefault="004701E9" w:rsidP="005A6625">
      <w:pPr>
        <w:jc w:val="right"/>
        <w:rPr>
          <w:b/>
          <w:lang w:val="en-US"/>
        </w:rPr>
      </w:pPr>
      <w:r>
        <w:rPr>
          <w:b/>
        </w:rPr>
        <w:t xml:space="preserve">Приложение </w:t>
      </w:r>
      <w:r>
        <w:rPr>
          <w:b/>
          <w:lang w:val="en-US"/>
        </w:rPr>
        <w:t>3</w:t>
      </w:r>
    </w:p>
    <w:p w:rsidR="00871594" w:rsidRPr="004701E9" w:rsidRDefault="00871594" w:rsidP="00871594">
      <w:pPr>
        <w:jc w:val="right"/>
      </w:pPr>
      <w:r w:rsidRPr="004701E9">
        <w:t>Положению</w:t>
      </w:r>
    </w:p>
    <w:p w:rsidR="00871594" w:rsidRPr="004701E9" w:rsidRDefault="00871594" w:rsidP="00871594">
      <w:pPr>
        <w:jc w:val="right"/>
      </w:pPr>
      <w:r w:rsidRPr="004701E9">
        <w:t>об аттестации педагогических работников</w:t>
      </w:r>
    </w:p>
    <w:p w:rsidR="00871594" w:rsidRPr="004701E9" w:rsidRDefault="00871594" w:rsidP="00871594">
      <w:pPr>
        <w:jc w:val="right"/>
      </w:pPr>
      <w:r w:rsidRPr="004701E9">
        <w:t xml:space="preserve">с целью подтверждения </w:t>
      </w:r>
    </w:p>
    <w:p w:rsidR="00871594" w:rsidRPr="004701E9" w:rsidRDefault="00871594" w:rsidP="00871594">
      <w:pPr>
        <w:jc w:val="right"/>
      </w:pPr>
      <w:r w:rsidRPr="004701E9">
        <w:t xml:space="preserve">соответствия </w:t>
      </w:r>
      <w:proofErr w:type="gramStart"/>
      <w:r w:rsidRPr="004701E9">
        <w:t>занимаемой</w:t>
      </w:r>
      <w:proofErr w:type="gramEnd"/>
    </w:p>
    <w:p w:rsidR="00871594" w:rsidRPr="004701E9" w:rsidRDefault="00871594" w:rsidP="00871594">
      <w:pPr>
        <w:jc w:val="right"/>
      </w:pPr>
      <w:r w:rsidRPr="004701E9">
        <w:t xml:space="preserve"> должности</w:t>
      </w:r>
    </w:p>
    <w:p w:rsidR="00871594" w:rsidRPr="004701E9" w:rsidRDefault="00871594" w:rsidP="00871594">
      <w:pPr>
        <w:jc w:val="right"/>
      </w:pPr>
      <w:r w:rsidRPr="004701E9">
        <w:t>От «___»__________2013</w:t>
      </w:r>
    </w:p>
    <w:p w:rsidR="00871594" w:rsidRPr="004701E9" w:rsidRDefault="00871594" w:rsidP="00871594">
      <w:pPr>
        <w:jc w:val="right"/>
      </w:pPr>
    </w:p>
    <w:p w:rsidR="00871594" w:rsidRPr="004701E9" w:rsidRDefault="00871594" w:rsidP="00871594">
      <w:pPr>
        <w:jc w:val="right"/>
      </w:pPr>
      <w:r w:rsidRPr="004701E9">
        <w:t>УТВЕРЖДАЮ:</w:t>
      </w:r>
    </w:p>
    <w:p w:rsidR="00871594" w:rsidRPr="004701E9" w:rsidRDefault="00871594" w:rsidP="00871594">
      <w:pPr>
        <w:jc w:val="right"/>
      </w:pPr>
      <w:r w:rsidRPr="004701E9">
        <w:t xml:space="preserve">Директор </w:t>
      </w:r>
    </w:p>
    <w:p w:rsidR="00871594" w:rsidRPr="004701E9" w:rsidRDefault="00871594" w:rsidP="00871594">
      <w:pPr>
        <w:jc w:val="right"/>
      </w:pPr>
      <w:r w:rsidRPr="004701E9">
        <w:t xml:space="preserve">______________ </w:t>
      </w:r>
      <w:proofErr w:type="spellStart"/>
      <w:r w:rsidRPr="004701E9">
        <w:t>А.Е.Гоппе</w:t>
      </w:r>
      <w:proofErr w:type="spellEnd"/>
    </w:p>
    <w:p w:rsidR="00871594" w:rsidRPr="004701E9" w:rsidRDefault="00871594" w:rsidP="00871594">
      <w:pPr>
        <w:jc w:val="right"/>
      </w:pPr>
      <w:r w:rsidRPr="004701E9">
        <w:t>«___»_____________2013 г.</w:t>
      </w:r>
    </w:p>
    <w:p w:rsidR="005A6625" w:rsidRPr="004701E9" w:rsidRDefault="005A6625" w:rsidP="005A6625">
      <w:pPr>
        <w:jc w:val="right"/>
      </w:pPr>
      <w:r w:rsidRPr="004701E9">
        <w:t>.</w:t>
      </w:r>
    </w:p>
    <w:p w:rsidR="005A6625" w:rsidRPr="004701E9" w:rsidRDefault="005A6625" w:rsidP="005A6625">
      <w:pPr>
        <w:jc w:val="right"/>
      </w:pPr>
    </w:p>
    <w:p w:rsidR="005A6625" w:rsidRPr="004701E9" w:rsidRDefault="005A6625" w:rsidP="005A6625">
      <w:pPr>
        <w:jc w:val="right"/>
      </w:pPr>
    </w:p>
    <w:p w:rsidR="005A6625" w:rsidRPr="004701E9" w:rsidRDefault="005A6625" w:rsidP="005A6625">
      <w:pPr>
        <w:jc w:val="center"/>
        <w:rPr>
          <w:b/>
        </w:rPr>
      </w:pPr>
    </w:p>
    <w:p w:rsidR="005A6625" w:rsidRPr="004701E9" w:rsidRDefault="005A6625" w:rsidP="005A6625">
      <w:pPr>
        <w:jc w:val="center"/>
        <w:rPr>
          <w:b/>
        </w:rPr>
      </w:pPr>
      <w:r w:rsidRPr="004701E9">
        <w:rPr>
          <w:b/>
        </w:rPr>
        <w:t>СПИСОК РАБОТНИКОВ</w:t>
      </w:r>
    </w:p>
    <w:p w:rsidR="005A6625" w:rsidRPr="004701E9" w:rsidRDefault="00871594" w:rsidP="005A6625">
      <w:pPr>
        <w:jc w:val="center"/>
      </w:pPr>
      <w:r w:rsidRPr="004701E9">
        <w:t>МБОУ ДОД ДЮСШ,</w:t>
      </w:r>
      <w:r w:rsidR="005A6625" w:rsidRPr="004701E9">
        <w:t xml:space="preserve">  </w:t>
      </w:r>
    </w:p>
    <w:p w:rsidR="005A6625" w:rsidRPr="004701E9" w:rsidRDefault="005A6625" w:rsidP="005A6625">
      <w:pPr>
        <w:jc w:val="center"/>
      </w:pPr>
      <w:r w:rsidRPr="004701E9">
        <w:t>подлежащих аттестации на соответствие занимаемой должности</w:t>
      </w:r>
    </w:p>
    <w:p w:rsidR="005A6625" w:rsidRPr="004701E9" w:rsidRDefault="005A6625" w:rsidP="005A6625">
      <w:pPr>
        <w:jc w:val="center"/>
      </w:pPr>
    </w:p>
    <w:p w:rsidR="005A6625" w:rsidRPr="004701E9" w:rsidRDefault="005A6625" w:rsidP="005A6625">
      <w:pPr>
        <w:jc w:val="center"/>
      </w:pPr>
    </w:p>
    <w:p w:rsidR="005A6625" w:rsidRPr="004701E9" w:rsidRDefault="005A6625" w:rsidP="005A6625">
      <w:pPr>
        <w:jc w:val="center"/>
      </w:pPr>
      <w:r w:rsidRPr="004701E9">
        <w:t xml:space="preserve">Отделение </w:t>
      </w:r>
      <w:r w:rsidR="00871594" w:rsidRPr="004701E9">
        <w:t>______________</w:t>
      </w:r>
    </w:p>
    <w:p w:rsidR="005A6625" w:rsidRPr="004701E9" w:rsidRDefault="005A6625" w:rsidP="005A6625">
      <w:pPr>
        <w:jc w:val="center"/>
      </w:pPr>
    </w:p>
    <w:p w:rsidR="005A6625" w:rsidRPr="004701E9" w:rsidRDefault="005A6625" w:rsidP="005A6625">
      <w:pPr>
        <w:pStyle w:val="a6"/>
        <w:widowControl/>
        <w:tabs>
          <w:tab w:val="left" w:pos="708"/>
        </w:tabs>
        <w:rPr>
          <w:rFonts w:ascii="Times New Roman" w:hAnsi="Times New Roman" w:cs="Times New Roman"/>
          <w:szCs w:val="24"/>
        </w:rPr>
      </w:pPr>
      <w:r w:rsidRPr="004701E9">
        <w:rPr>
          <w:rFonts w:ascii="Times New Roman" w:hAnsi="Times New Roman" w:cs="Times New Roman"/>
          <w:szCs w:val="24"/>
        </w:rPr>
        <w:t xml:space="preserve">1. </w:t>
      </w:r>
      <w:r w:rsidR="00871594" w:rsidRPr="004701E9">
        <w:rPr>
          <w:rFonts w:ascii="Times New Roman" w:hAnsi="Times New Roman" w:cs="Times New Roman"/>
          <w:szCs w:val="24"/>
        </w:rPr>
        <w:t xml:space="preserve">Ф.И.О. </w:t>
      </w:r>
      <w:r w:rsidRPr="004701E9">
        <w:rPr>
          <w:rFonts w:ascii="Times New Roman" w:hAnsi="Times New Roman" w:cs="Times New Roman"/>
          <w:szCs w:val="24"/>
        </w:rPr>
        <w:t xml:space="preserve"> – </w:t>
      </w:r>
      <w:r w:rsidR="00871594" w:rsidRPr="004701E9">
        <w:rPr>
          <w:rFonts w:ascii="Times New Roman" w:hAnsi="Times New Roman" w:cs="Times New Roman"/>
          <w:szCs w:val="24"/>
        </w:rPr>
        <w:t>должность</w:t>
      </w: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pStyle w:val="a6"/>
        <w:tabs>
          <w:tab w:val="left" w:pos="708"/>
        </w:tabs>
        <w:spacing w:line="480" w:lineRule="auto"/>
        <w:rPr>
          <w:rFonts w:ascii="Times New Roman" w:hAnsi="Times New Roman" w:cs="Times New Roman"/>
          <w:szCs w:val="24"/>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302E1D" w:rsidRPr="004701E9" w:rsidRDefault="00302E1D" w:rsidP="005A6625">
      <w:pPr>
        <w:jc w:val="right"/>
        <w:rPr>
          <w:b/>
        </w:rPr>
      </w:pPr>
    </w:p>
    <w:p w:rsidR="00302E1D" w:rsidRPr="004701E9" w:rsidRDefault="00302E1D" w:rsidP="005A6625">
      <w:pPr>
        <w:jc w:val="right"/>
        <w:rPr>
          <w:b/>
        </w:rPr>
      </w:pPr>
    </w:p>
    <w:p w:rsidR="00302E1D" w:rsidRPr="004701E9" w:rsidRDefault="00302E1D" w:rsidP="005A6625">
      <w:pPr>
        <w:jc w:val="right"/>
        <w:rPr>
          <w:b/>
        </w:rPr>
      </w:pPr>
    </w:p>
    <w:p w:rsidR="005A6625" w:rsidRPr="004701E9" w:rsidRDefault="005A6625" w:rsidP="005A6625">
      <w:pPr>
        <w:jc w:val="right"/>
        <w:rPr>
          <w:b/>
        </w:rPr>
      </w:pPr>
    </w:p>
    <w:p w:rsidR="005A6625" w:rsidRPr="004701E9" w:rsidRDefault="005A6625" w:rsidP="005A6625">
      <w:pPr>
        <w:jc w:val="right"/>
        <w:rPr>
          <w:b/>
        </w:rPr>
      </w:pPr>
    </w:p>
    <w:p w:rsidR="005A6625" w:rsidRPr="004701E9" w:rsidRDefault="004701E9" w:rsidP="005A6625">
      <w:pPr>
        <w:jc w:val="right"/>
        <w:rPr>
          <w:b/>
          <w:lang w:val="en-US"/>
        </w:rPr>
      </w:pPr>
      <w:r>
        <w:rPr>
          <w:b/>
        </w:rPr>
        <w:t xml:space="preserve">Приложение </w:t>
      </w:r>
      <w:r>
        <w:rPr>
          <w:b/>
          <w:lang w:val="en-US"/>
        </w:rPr>
        <w:t>4</w:t>
      </w:r>
    </w:p>
    <w:p w:rsidR="00871594" w:rsidRPr="004701E9" w:rsidRDefault="00871594" w:rsidP="00871594">
      <w:pPr>
        <w:jc w:val="right"/>
      </w:pPr>
      <w:r w:rsidRPr="004701E9">
        <w:t>Положению</w:t>
      </w:r>
    </w:p>
    <w:p w:rsidR="00871594" w:rsidRPr="004701E9" w:rsidRDefault="00871594" w:rsidP="00871594">
      <w:pPr>
        <w:jc w:val="right"/>
      </w:pPr>
      <w:r w:rsidRPr="004701E9">
        <w:t>об аттестации педагогических работников</w:t>
      </w:r>
    </w:p>
    <w:p w:rsidR="00871594" w:rsidRPr="004701E9" w:rsidRDefault="00871594" w:rsidP="00871594">
      <w:pPr>
        <w:jc w:val="right"/>
      </w:pPr>
      <w:r w:rsidRPr="004701E9">
        <w:t xml:space="preserve">с целью подтверждения </w:t>
      </w:r>
    </w:p>
    <w:p w:rsidR="00871594" w:rsidRPr="004701E9" w:rsidRDefault="00871594" w:rsidP="00871594">
      <w:pPr>
        <w:jc w:val="right"/>
      </w:pPr>
      <w:r w:rsidRPr="004701E9">
        <w:t xml:space="preserve">соответствия </w:t>
      </w:r>
      <w:proofErr w:type="gramStart"/>
      <w:r w:rsidRPr="004701E9">
        <w:t>занимаемой</w:t>
      </w:r>
      <w:proofErr w:type="gramEnd"/>
    </w:p>
    <w:p w:rsidR="00871594" w:rsidRPr="004701E9" w:rsidRDefault="00871594" w:rsidP="00871594">
      <w:pPr>
        <w:jc w:val="right"/>
      </w:pPr>
      <w:r w:rsidRPr="004701E9">
        <w:t xml:space="preserve"> должности</w:t>
      </w:r>
    </w:p>
    <w:p w:rsidR="00871594" w:rsidRPr="004701E9" w:rsidRDefault="00871594" w:rsidP="00871594">
      <w:pPr>
        <w:jc w:val="right"/>
      </w:pPr>
      <w:r w:rsidRPr="004701E9">
        <w:t>От «___»__________2013</w:t>
      </w:r>
    </w:p>
    <w:p w:rsidR="00871594" w:rsidRPr="004701E9" w:rsidRDefault="00871594" w:rsidP="00871594">
      <w:pPr>
        <w:jc w:val="right"/>
      </w:pPr>
    </w:p>
    <w:p w:rsidR="00871594" w:rsidRPr="004701E9" w:rsidRDefault="00871594" w:rsidP="00871594">
      <w:pPr>
        <w:jc w:val="right"/>
      </w:pPr>
      <w:r w:rsidRPr="004701E9">
        <w:t>УТВЕРЖДАЮ:</w:t>
      </w:r>
    </w:p>
    <w:p w:rsidR="00871594" w:rsidRPr="004701E9" w:rsidRDefault="00871594" w:rsidP="00871594">
      <w:pPr>
        <w:jc w:val="right"/>
      </w:pPr>
      <w:r w:rsidRPr="004701E9">
        <w:t xml:space="preserve">Директор </w:t>
      </w:r>
    </w:p>
    <w:p w:rsidR="00871594" w:rsidRPr="004701E9" w:rsidRDefault="00871594" w:rsidP="00871594">
      <w:pPr>
        <w:jc w:val="right"/>
      </w:pPr>
      <w:r w:rsidRPr="004701E9">
        <w:t xml:space="preserve">______________ </w:t>
      </w:r>
      <w:proofErr w:type="spellStart"/>
      <w:r w:rsidRPr="004701E9">
        <w:t>А.Е.Гоппе</w:t>
      </w:r>
      <w:proofErr w:type="spellEnd"/>
    </w:p>
    <w:p w:rsidR="00871594" w:rsidRPr="004701E9" w:rsidRDefault="00871594" w:rsidP="00871594">
      <w:pPr>
        <w:jc w:val="right"/>
      </w:pPr>
      <w:r w:rsidRPr="004701E9">
        <w:t>«___»_____________2013 г.</w:t>
      </w:r>
    </w:p>
    <w:p w:rsidR="005A6625" w:rsidRPr="004701E9" w:rsidRDefault="005A6625" w:rsidP="005A6625">
      <w:pPr>
        <w:jc w:val="center"/>
      </w:pPr>
    </w:p>
    <w:p w:rsidR="005A6625" w:rsidRPr="004701E9" w:rsidRDefault="005A6625" w:rsidP="005A6625">
      <w:pPr>
        <w:jc w:val="center"/>
      </w:pPr>
    </w:p>
    <w:p w:rsidR="005A6625" w:rsidRPr="004701E9" w:rsidRDefault="005A6625" w:rsidP="005A6625">
      <w:pPr>
        <w:jc w:val="center"/>
      </w:pPr>
    </w:p>
    <w:p w:rsidR="005A6625" w:rsidRPr="004701E9" w:rsidRDefault="005A6625" w:rsidP="005A6625">
      <w:pPr>
        <w:jc w:val="center"/>
      </w:pPr>
      <w:r w:rsidRPr="004701E9">
        <w:t>ПЛАН</w:t>
      </w:r>
    </w:p>
    <w:p w:rsidR="005A6625" w:rsidRPr="004701E9" w:rsidRDefault="005A6625" w:rsidP="005A6625">
      <w:pPr>
        <w:jc w:val="center"/>
      </w:pPr>
      <w:r w:rsidRPr="004701E9">
        <w:t>Проведения аттестации работников</w:t>
      </w:r>
    </w:p>
    <w:p w:rsidR="005A6625" w:rsidRPr="004701E9" w:rsidRDefault="001167E7" w:rsidP="005A6625">
      <w:pPr>
        <w:jc w:val="center"/>
      </w:pPr>
      <w:r w:rsidRPr="004701E9">
        <w:t xml:space="preserve">ДЮСШ </w:t>
      </w:r>
    </w:p>
    <w:p w:rsidR="005A6625" w:rsidRPr="004701E9" w:rsidRDefault="005A6625" w:rsidP="005A6625">
      <w:pPr>
        <w:jc w:val="center"/>
      </w:pPr>
    </w:p>
    <w:p w:rsidR="005A6625" w:rsidRPr="004701E9" w:rsidRDefault="005A6625" w:rsidP="005A6625">
      <w:pPr>
        <w:pStyle w:val="a6"/>
        <w:tabs>
          <w:tab w:val="left" w:pos="708"/>
        </w:tabs>
        <w:rPr>
          <w:rFonts w:ascii="Times New Roman" w:hAnsi="Times New Roman" w:cs="Times New Roman"/>
          <w:szCs w:val="24"/>
        </w:rPr>
      </w:pPr>
      <w:r w:rsidRPr="004701E9">
        <w:rPr>
          <w:rFonts w:ascii="Times New Roman" w:hAnsi="Times New Roman" w:cs="Times New Roman"/>
          <w:szCs w:val="24"/>
        </w:rPr>
        <w:t xml:space="preserve">1. Утверждение списков работников подлежащих аттестации                         за 1 месяц </w:t>
      </w:r>
    </w:p>
    <w:p w:rsidR="005A6625" w:rsidRPr="004701E9" w:rsidRDefault="005A6625" w:rsidP="005A6625">
      <w:pPr>
        <w:pStyle w:val="a6"/>
        <w:tabs>
          <w:tab w:val="left" w:pos="708"/>
        </w:tabs>
        <w:rPr>
          <w:rFonts w:ascii="Times New Roman" w:hAnsi="Times New Roman" w:cs="Times New Roman"/>
          <w:szCs w:val="24"/>
        </w:rPr>
      </w:pPr>
      <w:r w:rsidRPr="004701E9">
        <w:rPr>
          <w:rFonts w:ascii="Times New Roman" w:hAnsi="Times New Roman" w:cs="Times New Roman"/>
          <w:szCs w:val="24"/>
        </w:rPr>
        <w:t xml:space="preserve">2. Проведение разъяснительной работы о целях и порядке </w:t>
      </w:r>
    </w:p>
    <w:p w:rsidR="005A6625" w:rsidRPr="004701E9" w:rsidRDefault="005A6625" w:rsidP="005A6625">
      <w:r w:rsidRPr="004701E9">
        <w:t xml:space="preserve">    проведения аттестации                                                                                      за 1 месяц</w:t>
      </w:r>
    </w:p>
    <w:p w:rsidR="005A6625" w:rsidRPr="004701E9" w:rsidRDefault="005A6625" w:rsidP="005A6625">
      <w:r w:rsidRPr="004701E9">
        <w:t>3. Утверждение графика и сроков проведения аттестации                                за 1 месяц</w:t>
      </w:r>
    </w:p>
    <w:p w:rsidR="005A6625" w:rsidRPr="004701E9" w:rsidRDefault="00035B19" w:rsidP="005A6625">
      <w:r w:rsidRPr="004701E9">
        <w:t>4</w:t>
      </w:r>
      <w:r w:rsidR="005A6625" w:rsidRPr="004701E9">
        <w:t>. Подготовка и проведение оценки профессиональной деятельности            за 1 месяц</w:t>
      </w:r>
    </w:p>
    <w:p w:rsidR="005A6625" w:rsidRPr="004701E9" w:rsidRDefault="00035B19" w:rsidP="005A6625">
      <w:r w:rsidRPr="004701E9">
        <w:t>5</w:t>
      </w:r>
      <w:r w:rsidR="005A6625" w:rsidRPr="004701E9">
        <w:t>. Образование аттестационной комиссии                                                           за 1 месяц</w:t>
      </w:r>
    </w:p>
    <w:p w:rsidR="005A6625" w:rsidRPr="004701E9" w:rsidRDefault="00035B19" w:rsidP="005A6625">
      <w:r w:rsidRPr="004701E9">
        <w:t>6</w:t>
      </w:r>
      <w:r w:rsidR="005A6625" w:rsidRPr="004701E9">
        <w:t xml:space="preserve">. Ознакомление </w:t>
      </w:r>
      <w:proofErr w:type="gramStart"/>
      <w:r w:rsidR="005A6625" w:rsidRPr="004701E9">
        <w:t>аттестуемых</w:t>
      </w:r>
      <w:proofErr w:type="gramEnd"/>
      <w:r w:rsidR="005A6625" w:rsidRPr="004701E9">
        <w:t xml:space="preserve"> с материалами аттестации                                за 2 недели</w:t>
      </w:r>
    </w:p>
    <w:p w:rsidR="005A6625" w:rsidRPr="004701E9" w:rsidRDefault="00035B19" w:rsidP="005A6625">
      <w:r w:rsidRPr="004701E9">
        <w:t>7</w:t>
      </w:r>
      <w:r w:rsidR="005A6625" w:rsidRPr="004701E9">
        <w:t xml:space="preserve">. Аттестация сотрудников                                                                                   </w:t>
      </w:r>
    </w:p>
    <w:p w:rsidR="005A6625" w:rsidRPr="004701E9" w:rsidRDefault="00035B19" w:rsidP="005A6625">
      <w:r w:rsidRPr="004701E9">
        <w:t>8</w:t>
      </w:r>
      <w:r w:rsidR="005A6625" w:rsidRPr="004701E9">
        <w:t xml:space="preserve">. Принятие решения об установлении </w:t>
      </w:r>
      <w:proofErr w:type="gramStart"/>
      <w:r w:rsidR="005A6625" w:rsidRPr="004701E9">
        <w:t>соответствующих</w:t>
      </w:r>
      <w:proofErr w:type="gramEnd"/>
      <w:r w:rsidR="005A6625" w:rsidRPr="004701E9">
        <w:t xml:space="preserve"> </w:t>
      </w:r>
      <w:r w:rsidRPr="004701E9">
        <w:t xml:space="preserve">                              через 2 недели                                                </w:t>
      </w:r>
    </w:p>
    <w:p w:rsidR="005A6625" w:rsidRPr="004701E9" w:rsidRDefault="005A6625" w:rsidP="005A6625">
      <w:pPr>
        <w:ind w:left="7560" w:hanging="7560"/>
      </w:pPr>
      <w:r w:rsidRPr="004701E9">
        <w:t xml:space="preserve">    разрядов (окладов) сотрудникам по результатам аттестации                    после аттестации</w:t>
      </w:r>
    </w:p>
    <w:p w:rsidR="005A6625" w:rsidRPr="004701E9" w:rsidRDefault="005A6625" w:rsidP="005A6625">
      <w:r w:rsidRPr="004701E9">
        <w:t xml:space="preserve">      </w:t>
      </w:r>
    </w:p>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5A6625" w:rsidRPr="004701E9" w:rsidRDefault="005A6625" w:rsidP="005A6625"/>
    <w:p w:rsidR="00B70327" w:rsidRPr="004701E9" w:rsidRDefault="00B70327" w:rsidP="005A6625"/>
    <w:p w:rsidR="005A6625" w:rsidRPr="004701E9" w:rsidRDefault="005A6625" w:rsidP="005A6625"/>
    <w:p w:rsidR="005A6625" w:rsidRPr="004701E9" w:rsidRDefault="005A6625" w:rsidP="005A6625"/>
    <w:p w:rsidR="00302E1D" w:rsidRPr="004701E9" w:rsidRDefault="00302E1D" w:rsidP="005A6625"/>
    <w:p w:rsidR="00302E1D" w:rsidRPr="004701E9" w:rsidRDefault="00302E1D" w:rsidP="005A6625"/>
    <w:p w:rsidR="005A6625" w:rsidRPr="004701E9" w:rsidRDefault="005A6625" w:rsidP="005A6625">
      <w:pPr>
        <w:pStyle w:val="1"/>
        <w:jc w:val="right"/>
        <w:rPr>
          <w:rFonts w:cs="Times New Roman"/>
          <w:sz w:val="24"/>
          <w:szCs w:val="24"/>
          <w:lang w:val="en-US"/>
        </w:rPr>
      </w:pPr>
      <w:r w:rsidRPr="004701E9">
        <w:rPr>
          <w:rFonts w:cs="Times New Roman"/>
          <w:sz w:val="24"/>
          <w:szCs w:val="24"/>
        </w:rPr>
        <w:lastRenderedPageBreak/>
        <w:t xml:space="preserve">Приложение </w:t>
      </w:r>
      <w:r w:rsidR="004701E9">
        <w:rPr>
          <w:rFonts w:cs="Times New Roman"/>
          <w:sz w:val="24"/>
          <w:szCs w:val="24"/>
          <w:lang w:val="en-US"/>
        </w:rPr>
        <w:t>5</w:t>
      </w:r>
    </w:p>
    <w:p w:rsidR="001167E7" w:rsidRPr="004701E9" w:rsidRDefault="001167E7" w:rsidP="001167E7">
      <w:pPr>
        <w:jc w:val="right"/>
      </w:pPr>
      <w:r w:rsidRPr="004701E9">
        <w:t>Положению</w:t>
      </w:r>
    </w:p>
    <w:p w:rsidR="001167E7" w:rsidRPr="004701E9" w:rsidRDefault="001167E7" w:rsidP="001167E7">
      <w:pPr>
        <w:jc w:val="right"/>
      </w:pPr>
      <w:r w:rsidRPr="004701E9">
        <w:t>об аттестации педагогических работников</w:t>
      </w:r>
    </w:p>
    <w:p w:rsidR="001167E7" w:rsidRPr="004701E9" w:rsidRDefault="001167E7" w:rsidP="001167E7">
      <w:pPr>
        <w:jc w:val="right"/>
      </w:pPr>
      <w:r w:rsidRPr="004701E9">
        <w:t xml:space="preserve">с целью подтверждения </w:t>
      </w:r>
    </w:p>
    <w:p w:rsidR="001167E7" w:rsidRPr="004701E9" w:rsidRDefault="001167E7" w:rsidP="001167E7">
      <w:pPr>
        <w:jc w:val="right"/>
      </w:pPr>
      <w:r w:rsidRPr="004701E9">
        <w:t xml:space="preserve">соответствия </w:t>
      </w:r>
      <w:proofErr w:type="gramStart"/>
      <w:r w:rsidRPr="004701E9">
        <w:t>занимаемой</w:t>
      </w:r>
      <w:proofErr w:type="gramEnd"/>
    </w:p>
    <w:p w:rsidR="001167E7" w:rsidRPr="004701E9" w:rsidRDefault="001167E7" w:rsidP="001167E7">
      <w:pPr>
        <w:jc w:val="right"/>
      </w:pPr>
      <w:r w:rsidRPr="004701E9">
        <w:t xml:space="preserve"> должности</w:t>
      </w:r>
    </w:p>
    <w:p w:rsidR="001167E7" w:rsidRPr="004701E9" w:rsidRDefault="001167E7" w:rsidP="001167E7">
      <w:pPr>
        <w:jc w:val="right"/>
      </w:pPr>
      <w:r w:rsidRPr="004701E9">
        <w:t>От «___»__________2013</w:t>
      </w:r>
    </w:p>
    <w:p w:rsidR="001167E7" w:rsidRPr="004701E9" w:rsidRDefault="001167E7" w:rsidP="001167E7">
      <w:pPr>
        <w:jc w:val="right"/>
      </w:pPr>
    </w:p>
    <w:p w:rsidR="001167E7" w:rsidRPr="004701E9" w:rsidRDefault="001167E7" w:rsidP="001167E7">
      <w:pPr>
        <w:jc w:val="right"/>
      </w:pPr>
      <w:r w:rsidRPr="004701E9">
        <w:t>УТВЕРЖДАЮ:</w:t>
      </w:r>
    </w:p>
    <w:p w:rsidR="001167E7" w:rsidRPr="004701E9" w:rsidRDefault="001167E7" w:rsidP="001167E7">
      <w:pPr>
        <w:jc w:val="right"/>
      </w:pPr>
      <w:r w:rsidRPr="004701E9">
        <w:t xml:space="preserve">Директор </w:t>
      </w:r>
    </w:p>
    <w:p w:rsidR="001167E7" w:rsidRPr="004701E9" w:rsidRDefault="001167E7" w:rsidP="001167E7">
      <w:pPr>
        <w:jc w:val="right"/>
      </w:pPr>
      <w:r w:rsidRPr="004701E9">
        <w:t xml:space="preserve">______________ </w:t>
      </w:r>
      <w:proofErr w:type="spellStart"/>
      <w:r w:rsidRPr="004701E9">
        <w:t>А.Е.Гоппе</w:t>
      </w:r>
      <w:proofErr w:type="spellEnd"/>
    </w:p>
    <w:p w:rsidR="001167E7" w:rsidRPr="004701E9" w:rsidRDefault="001167E7" w:rsidP="001167E7">
      <w:pPr>
        <w:jc w:val="right"/>
      </w:pPr>
      <w:r w:rsidRPr="004701E9">
        <w:t>«___»_____________2013 г.</w:t>
      </w:r>
    </w:p>
    <w:p w:rsidR="005A6625" w:rsidRPr="004701E9" w:rsidRDefault="005A6625" w:rsidP="005A6625">
      <w:pPr>
        <w:jc w:val="center"/>
      </w:pPr>
      <w:r w:rsidRPr="004701E9">
        <w:t xml:space="preserve"> </w:t>
      </w:r>
    </w:p>
    <w:p w:rsidR="005A6625" w:rsidRPr="004701E9" w:rsidRDefault="005A6625" w:rsidP="005A6625">
      <w:pPr>
        <w:jc w:val="center"/>
      </w:pPr>
    </w:p>
    <w:p w:rsidR="005A6625" w:rsidRPr="004701E9" w:rsidRDefault="005A6625" w:rsidP="005A6625"/>
    <w:p w:rsidR="005A6625" w:rsidRPr="004701E9" w:rsidRDefault="005A6625" w:rsidP="005A6625">
      <w:pPr>
        <w:pStyle w:val="4"/>
        <w:rPr>
          <w:rFonts w:ascii="Times New Roman" w:hAnsi="Times New Roman" w:cs="Times New Roman"/>
          <w:b w:val="0"/>
          <w:sz w:val="24"/>
          <w:szCs w:val="24"/>
        </w:rPr>
      </w:pPr>
      <w:r w:rsidRPr="004701E9">
        <w:rPr>
          <w:rFonts w:ascii="Times New Roman" w:hAnsi="Times New Roman" w:cs="Times New Roman"/>
          <w:b w:val="0"/>
          <w:sz w:val="24"/>
          <w:szCs w:val="24"/>
        </w:rPr>
        <w:t xml:space="preserve">ПРИКАЗ </w:t>
      </w:r>
    </w:p>
    <w:p w:rsidR="001167E7" w:rsidRPr="004701E9" w:rsidRDefault="001167E7" w:rsidP="001167E7"/>
    <w:p w:rsidR="005A6625" w:rsidRPr="004701E9" w:rsidRDefault="005A6625" w:rsidP="005A6625">
      <w:pPr>
        <w:pStyle w:val="4"/>
        <w:rPr>
          <w:rFonts w:ascii="Times New Roman" w:hAnsi="Times New Roman" w:cs="Times New Roman"/>
          <w:b w:val="0"/>
          <w:sz w:val="24"/>
          <w:szCs w:val="24"/>
        </w:rPr>
      </w:pPr>
    </w:p>
    <w:p w:rsidR="005A6625" w:rsidRPr="004701E9" w:rsidRDefault="001167E7" w:rsidP="005A6625">
      <w:pPr>
        <w:pStyle w:val="4"/>
        <w:jc w:val="left"/>
        <w:rPr>
          <w:rFonts w:ascii="Times New Roman" w:hAnsi="Times New Roman" w:cs="Times New Roman"/>
          <w:b w:val="0"/>
          <w:sz w:val="24"/>
          <w:szCs w:val="24"/>
        </w:rPr>
      </w:pPr>
      <w:r w:rsidRPr="004701E9">
        <w:rPr>
          <w:rFonts w:ascii="Times New Roman" w:hAnsi="Times New Roman" w:cs="Times New Roman"/>
          <w:b w:val="0"/>
          <w:sz w:val="24"/>
          <w:szCs w:val="24"/>
        </w:rPr>
        <w:t>«___»_______________</w:t>
      </w:r>
      <w:r w:rsidR="005A6625" w:rsidRPr="004701E9">
        <w:rPr>
          <w:rFonts w:ascii="Times New Roman" w:hAnsi="Times New Roman" w:cs="Times New Roman"/>
          <w:b w:val="0"/>
          <w:sz w:val="24"/>
          <w:szCs w:val="24"/>
        </w:rPr>
        <w:tab/>
      </w:r>
      <w:r w:rsidR="005A6625" w:rsidRPr="004701E9">
        <w:rPr>
          <w:rFonts w:ascii="Times New Roman" w:hAnsi="Times New Roman" w:cs="Times New Roman"/>
          <w:b w:val="0"/>
          <w:sz w:val="24"/>
          <w:szCs w:val="24"/>
        </w:rPr>
        <w:tab/>
      </w:r>
      <w:r w:rsidR="005A6625" w:rsidRPr="004701E9">
        <w:rPr>
          <w:rFonts w:ascii="Times New Roman" w:hAnsi="Times New Roman" w:cs="Times New Roman"/>
          <w:b w:val="0"/>
          <w:sz w:val="24"/>
          <w:szCs w:val="24"/>
        </w:rPr>
        <w:tab/>
      </w:r>
      <w:r w:rsidR="005A6625" w:rsidRPr="004701E9">
        <w:rPr>
          <w:rFonts w:ascii="Times New Roman" w:hAnsi="Times New Roman" w:cs="Times New Roman"/>
          <w:b w:val="0"/>
          <w:sz w:val="24"/>
          <w:szCs w:val="24"/>
        </w:rPr>
        <w:tab/>
      </w:r>
      <w:r w:rsidR="005A6625" w:rsidRPr="004701E9">
        <w:rPr>
          <w:rFonts w:ascii="Times New Roman" w:hAnsi="Times New Roman" w:cs="Times New Roman"/>
          <w:b w:val="0"/>
          <w:sz w:val="24"/>
          <w:szCs w:val="24"/>
        </w:rPr>
        <w:tab/>
      </w:r>
      <w:r w:rsidR="005A6625" w:rsidRPr="004701E9">
        <w:rPr>
          <w:rFonts w:ascii="Times New Roman" w:hAnsi="Times New Roman" w:cs="Times New Roman"/>
          <w:b w:val="0"/>
          <w:sz w:val="24"/>
          <w:szCs w:val="24"/>
        </w:rPr>
        <w:tab/>
      </w:r>
      <w:r w:rsidRPr="004701E9">
        <w:rPr>
          <w:rFonts w:ascii="Times New Roman" w:hAnsi="Times New Roman" w:cs="Times New Roman"/>
          <w:b w:val="0"/>
          <w:sz w:val="24"/>
          <w:szCs w:val="24"/>
        </w:rPr>
        <w:t xml:space="preserve">               </w:t>
      </w:r>
      <w:r w:rsidR="005A6625" w:rsidRPr="004701E9">
        <w:rPr>
          <w:rFonts w:ascii="Times New Roman" w:hAnsi="Times New Roman" w:cs="Times New Roman"/>
          <w:b w:val="0"/>
          <w:sz w:val="24"/>
          <w:szCs w:val="24"/>
        </w:rPr>
        <w:tab/>
        <w:t xml:space="preserve">№ </w:t>
      </w:r>
      <w:r w:rsidRPr="004701E9">
        <w:rPr>
          <w:rFonts w:ascii="Times New Roman" w:hAnsi="Times New Roman" w:cs="Times New Roman"/>
          <w:b w:val="0"/>
          <w:sz w:val="24"/>
          <w:szCs w:val="24"/>
        </w:rPr>
        <w:t>___</w:t>
      </w:r>
    </w:p>
    <w:p w:rsidR="005A6625" w:rsidRPr="004701E9" w:rsidRDefault="005A6625" w:rsidP="005A6625"/>
    <w:p w:rsidR="005A6625" w:rsidRPr="004701E9" w:rsidRDefault="001167E7" w:rsidP="005A6625">
      <w:pPr>
        <w:pStyle w:val="4"/>
        <w:jc w:val="left"/>
        <w:rPr>
          <w:rFonts w:ascii="Times New Roman" w:hAnsi="Times New Roman" w:cs="Times New Roman"/>
          <w:b w:val="0"/>
          <w:sz w:val="24"/>
          <w:szCs w:val="24"/>
        </w:rPr>
      </w:pPr>
      <w:proofErr w:type="spellStart"/>
      <w:r w:rsidRPr="004701E9">
        <w:rPr>
          <w:rFonts w:ascii="Times New Roman" w:hAnsi="Times New Roman" w:cs="Times New Roman"/>
          <w:b w:val="0"/>
          <w:sz w:val="24"/>
          <w:szCs w:val="24"/>
        </w:rPr>
        <w:t>с</w:t>
      </w:r>
      <w:proofErr w:type="gramStart"/>
      <w:r w:rsidRPr="004701E9">
        <w:rPr>
          <w:rFonts w:ascii="Times New Roman" w:hAnsi="Times New Roman" w:cs="Times New Roman"/>
          <w:b w:val="0"/>
          <w:sz w:val="24"/>
          <w:szCs w:val="24"/>
        </w:rPr>
        <w:t>.А</w:t>
      </w:r>
      <w:proofErr w:type="gramEnd"/>
      <w:r w:rsidRPr="004701E9">
        <w:rPr>
          <w:rFonts w:ascii="Times New Roman" w:hAnsi="Times New Roman" w:cs="Times New Roman"/>
          <w:b w:val="0"/>
          <w:sz w:val="24"/>
          <w:szCs w:val="24"/>
        </w:rPr>
        <w:t>лександровское</w:t>
      </w:r>
      <w:proofErr w:type="spellEnd"/>
    </w:p>
    <w:p w:rsidR="005A6625" w:rsidRPr="004701E9" w:rsidRDefault="005A6625" w:rsidP="005A6625"/>
    <w:p w:rsidR="005A6625" w:rsidRPr="004701E9" w:rsidRDefault="005A6625" w:rsidP="005A6625">
      <w:pPr>
        <w:pStyle w:val="a6"/>
        <w:rPr>
          <w:rFonts w:ascii="Times New Roman" w:hAnsi="Times New Roman" w:cs="Times New Roman"/>
          <w:szCs w:val="24"/>
        </w:rPr>
      </w:pPr>
    </w:p>
    <w:p w:rsidR="005A6625" w:rsidRPr="004701E9" w:rsidRDefault="005A6625" w:rsidP="005A6625">
      <w:pPr>
        <w:pStyle w:val="a6"/>
        <w:jc w:val="center"/>
        <w:rPr>
          <w:rFonts w:ascii="Times New Roman" w:hAnsi="Times New Roman" w:cs="Times New Roman"/>
          <w:szCs w:val="24"/>
        </w:rPr>
      </w:pPr>
      <w:r w:rsidRPr="004701E9">
        <w:rPr>
          <w:rFonts w:ascii="Times New Roman" w:hAnsi="Times New Roman" w:cs="Times New Roman"/>
          <w:szCs w:val="24"/>
        </w:rPr>
        <w:t>«О проведении аттестации»</w:t>
      </w:r>
    </w:p>
    <w:p w:rsidR="005A6625" w:rsidRPr="004701E9" w:rsidRDefault="005A6625" w:rsidP="005A6625">
      <w:pPr>
        <w:jc w:val="center"/>
      </w:pPr>
    </w:p>
    <w:p w:rsidR="005A6625" w:rsidRPr="004701E9" w:rsidRDefault="005A6625" w:rsidP="005A6625"/>
    <w:p w:rsidR="005A6625" w:rsidRPr="004701E9" w:rsidRDefault="005A6625" w:rsidP="005A6625">
      <w:pPr>
        <w:numPr>
          <w:ilvl w:val="0"/>
          <w:numId w:val="3"/>
        </w:numPr>
      </w:pPr>
      <w:r w:rsidRPr="004701E9">
        <w:t>НАЗНАЧИТЬ</w:t>
      </w:r>
    </w:p>
    <w:p w:rsidR="005A6625" w:rsidRPr="004701E9" w:rsidRDefault="005A6625" w:rsidP="005A6625"/>
    <w:p w:rsidR="005A6625" w:rsidRPr="004701E9" w:rsidRDefault="005A6625" w:rsidP="005A6625">
      <w:pPr>
        <w:pStyle w:val="31"/>
        <w:rPr>
          <w:sz w:val="24"/>
        </w:rPr>
      </w:pPr>
      <w:r w:rsidRPr="004701E9">
        <w:rPr>
          <w:sz w:val="24"/>
        </w:rPr>
        <w:t xml:space="preserve">Проведение аттестации педагогов </w:t>
      </w:r>
      <w:r w:rsidR="001167E7" w:rsidRPr="004701E9">
        <w:rPr>
          <w:sz w:val="24"/>
        </w:rPr>
        <w:t>МБОУДОД «</w:t>
      </w:r>
      <w:r w:rsidRPr="004701E9">
        <w:rPr>
          <w:sz w:val="24"/>
        </w:rPr>
        <w:t>ДЮСШ</w:t>
      </w:r>
      <w:r w:rsidR="001167E7" w:rsidRPr="004701E9">
        <w:rPr>
          <w:sz w:val="24"/>
        </w:rPr>
        <w:t>» _____________________________</w:t>
      </w:r>
    </w:p>
    <w:p w:rsidR="005A6625" w:rsidRPr="004701E9" w:rsidRDefault="005A6625" w:rsidP="005A6625">
      <w:pPr>
        <w:pStyle w:val="31"/>
        <w:rPr>
          <w:sz w:val="24"/>
        </w:rPr>
      </w:pPr>
    </w:p>
    <w:p w:rsidR="005A6625" w:rsidRPr="004701E9" w:rsidRDefault="005A6625" w:rsidP="005A6625">
      <w:pPr>
        <w:pStyle w:val="31"/>
        <w:numPr>
          <w:ilvl w:val="0"/>
          <w:numId w:val="3"/>
        </w:numPr>
        <w:shd w:val="clear" w:color="auto" w:fill="FFFFFF"/>
        <w:autoSpaceDE w:val="0"/>
        <w:autoSpaceDN w:val="0"/>
        <w:adjustRightInd w:val="0"/>
        <w:jc w:val="both"/>
        <w:rPr>
          <w:sz w:val="24"/>
        </w:rPr>
      </w:pPr>
      <w:r w:rsidRPr="004701E9">
        <w:rPr>
          <w:sz w:val="24"/>
        </w:rPr>
        <w:t xml:space="preserve">УТВЕРДИТЬ </w:t>
      </w:r>
    </w:p>
    <w:p w:rsidR="005A6625" w:rsidRPr="004701E9" w:rsidRDefault="005A6625" w:rsidP="005A6625"/>
    <w:p w:rsidR="005A6625" w:rsidRPr="004701E9" w:rsidRDefault="005A6625" w:rsidP="005A6625">
      <w:pPr>
        <w:pStyle w:val="31"/>
        <w:rPr>
          <w:sz w:val="24"/>
        </w:rPr>
      </w:pPr>
      <w:r w:rsidRPr="004701E9">
        <w:rPr>
          <w:sz w:val="24"/>
        </w:rPr>
        <w:t>Постоянно действующую аттестационную комиссию в составе:</w:t>
      </w:r>
    </w:p>
    <w:p w:rsidR="005A6625" w:rsidRPr="004701E9" w:rsidRDefault="005A6625" w:rsidP="005A6625">
      <w:pPr>
        <w:pStyle w:val="31"/>
        <w:numPr>
          <w:ilvl w:val="0"/>
          <w:numId w:val="4"/>
        </w:numPr>
        <w:shd w:val="clear" w:color="auto" w:fill="FFFFFF"/>
        <w:autoSpaceDE w:val="0"/>
        <w:autoSpaceDN w:val="0"/>
        <w:adjustRightInd w:val="0"/>
        <w:jc w:val="both"/>
        <w:rPr>
          <w:sz w:val="24"/>
        </w:rPr>
      </w:pPr>
      <w:r w:rsidRPr="004701E9">
        <w:rPr>
          <w:sz w:val="24"/>
        </w:rPr>
        <w:t>Предсе</w:t>
      </w:r>
      <w:r w:rsidR="001167E7" w:rsidRPr="004701E9">
        <w:rPr>
          <w:sz w:val="24"/>
        </w:rPr>
        <w:t xml:space="preserve">датель комиссии – </w:t>
      </w:r>
    </w:p>
    <w:p w:rsidR="005A6625" w:rsidRPr="004701E9" w:rsidRDefault="005A6625" w:rsidP="005A6625">
      <w:pPr>
        <w:pStyle w:val="31"/>
        <w:numPr>
          <w:ilvl w:val="0"/>
          <w:numId w:val="4"/>
        </w:numPr>
        <w:shd w:val="clear" w:color="auto" w:fill="FFFFFF"/>
        <w:autoSpaceDE w:val="0"/>
        <w:autoSpaceDN w:val="0"/>
        <w:adjustRightInd w:val="0"/>
        <w:jc w:val="both"/>
        <w:rPr>
          <w:sz w:val="24"/>
        </w:rPr>
      </w:pPr>
      <w:r w:rsidRPr="004701E9">
        <w:rPr>
          <w:sz w:val="24"/>
        </w:rPr>
        <w:t xml:space="preserve">Члены комиссии: </w:t>
      </w:r>
    </w:p>
    <w:p w:rsidR="005A6625" w:rsidRPr="004701E9" w:rsidRDefault="005A6625" w:rsidP="005A6625">
      <w:pPr>
        <w:pStyle w:val="31"/>
        <w:rPr>
          <w:sz w:val="24"/>
        </w:rPr>
      </w:pPr>
      <w:r w:rsidRPr="004701E9">
        <w:rPr>
          <w:sz w:val="24"/>
        </w:rPr>
        <w:t xml:space="preserve">                    </w:t>
      </w:r>
      <w:r w:rsidR="001167E7" w:rsidRPr="004701E9">
        <w:rPr>
          <w:sz w:val="24"/>
        </w:rPr>
        <w:t xml:space="preserve">                </w:t>
      </w:r>
    </w:p>
    <w:p w:rsidR="005A6625" w:rsidRPr="004701E9" w:rsidRDefault="005A6625" w:rsidP="005A6625">
      <w:pPr>
        <w:pStyle w:val="31"/>
        <w:rPr>
          <w:sz w:val="24"/>
        </w:rPr>
      </w:pPr>
      <w:r w:rsidRPr="004701E9">
        <w:rPr>
          <w:sz w:val="24"/>
        </w:rPr>
        <w:t xml:space="preserve">                 </w:t>
      </w:r>
      <w:r w:rsidR="001167E7" w:rsidRPr="004701E9">
        <w:rPr>
          <w:sz w:val="24"/>
        </w:rPr>
        <w:t xml:space="preserve">                  </w:t>
      </w:r>
    </w:p>
    <w:p w:rsidR="005A6625" w:rsidRPr="004701E9" w:rsidRDefault="005A6625" w:rsidP="005A6625">
      <w:pPr>
        <w:pStyle w:val="31"/>
        <w:rPr>
          <w:sz w:val="24"/>
        </w:rPr>
      </w:pPr>
      <w:r w:rsidRPr="004701E9">
        <w:rPr>
          <w:sz w:val="24"/>
        </w:rPr>
        <w:t xml:space="preserve">                                    </w:t>
      </w:r>
    </w:p>
    <w:p w:rsidR="005A6625" w:rsidRPr="004701E9" w:rsidRDefault="001167E7" w:rsidP="001167E7">
      <w:pPr>
        <w:pStyle w:val="31"/>
        <w:jc w:val="left"/>
        <w:rPr>
          <w:sz w:val="24"/>
        </w:rPr>
      </w:pPr>
      <w:r w:rsidRPr="004701E9">
        <w:rPr>
          <w:sz w:val="24"/>
        </w:rPr>
        <w:t xml:space="preserve">3. Секретарь: </w:t>
      </w:r>
    </w:p>
    <w:p w:rsidR="005A6625" w:rsidRPr="004701E9" w:rsidRDefault="005A6625" w:rsidP="005A6625">
      <w:pPr>
        <w:pStyle w:val="31"/>
        <w:rPr>
          <w:sz w:val="24"/>
        </w:rPr>
      </w:pPr>
    </w:p>
    <w:p w:rsidR="005A6625" w:rsidRPr="004701E9" w:rsidRDefault="005A6625" w:rsidP="001167E7">
      <w:pPr>
        <w:pStyle w:val="31"/>
        <w:jc w:val="left"/>
        <w:rPr>
          <w:sz w:val="24"/>
        </w:rPr>
      </w:pPr>
      <w:r w:rsidRPr="004701E9">
        <w:rPr>
          <w:sz w:val="24"/>
        </w:rPr>
        <w:t xml:space="preserve">3. ПОДГОТОВИТЬ </w:t>
      </w:r>
    </w:p>
    <w:p w:rsidR="005A6625" w:rsidRPr="004701E9" w:rsidRDefault="005A6625" w:rsidP="001167E7">
      <w:pPr>
        <w:pStyle w:val="31"/>
        <w:jc w:val="left"/>
        <w:rPr>
          <w:sz w:val="24"/>
        </w:rPr>
      </w:pPr>
      <w:r w:rsidRPr="004701E9">
        <w:rPr>
          <w:sz w:val="24"/>
        </w:rPr>
        <w:t xml:space="preserve">материалы для проведения аттестации. </w:t>
      </w:r>
      <w:proofErr w:type="gramStart"/>
      <w:r w:rsidRPr="004701E9">
        <w:rPr>
          <w:sz w:val="24"/>
        </w:rPr>
        <w:t>Ответственные</w:t>
      </w:r>
      <w:proofErr w:type="gramEnd"/>
      <w:r w:rsidRPr="004701E9">
        <w:rPr>
          <w:sz w:val="24"/>
        </w:rPr>
        <w:t xml:space="preserve"> – специалист по кад</w:t>
      </w:r>
      <w:r w:rsidR="001167E7" w:rsidRPr="004701E9">
        <w:rPr>
          <w:sz w:val="24"/>
        </w:rPr>
        <w:t xml:space="preserve">рам в срок – </w:t>
      </w:r>
    </w:p>
    <w:p w:rsidR="005A6625" w:rsidRPr="004701E9" w:rsidRDefault="005A6625" w:rsidP="005A6625"/>
    <w:p w:rsidR="001167E7" w:rsidRPr="004701E9" w:rsidRDefault="001167E7" w:rsidP="005A6625">
      <w:pPr>
        <w:spacing w:line="360" w:lineRule="auto"/>
      </w:pPr>
    </w:p>
    <w:p w:rsidR="001167E7" w:rsidRPr="004701E9" w:rsidRDefault="001167E7" w:rsidP="005A6625">
      <w:pPr>
        <w:spacing w:line="360" w:lineRule="auto"/>
      </w:pPr>
    </w:p>
    <w:p w:rsidR="005A6625" w:rsidRPr="004701E9" w:rsidRDefault="005A6625" w:rsidP="005A6625">
      <w:pPr>
        <w:spacing w:line="360" w:lineRule="auto"/>
      </w:pPr>
      <w:r w:rsidRPr="004701E9">
        <w:t xml:space="preserve">Директор _________________ </w:t>
      </w:r>
      <w:proofErr w:type="spellStart"/>
      <w:r w:rsidR="001167E7" w:rsidRPr="004701E9">
        <w:t>А.Е.Гоппе</w:t>
      </w:r>
      <w:proofErr w:type="spellEnd"/>
    </w:p>
    <w:p w:rsidR="00D63315" w:rsidRPr="004701E9" w:rsidRDefault="00D63315" w:rsidP="00D63315">
      <w:pPr>
        <w:autoSpaceDE w:val="0"/>
        <w:autoSpaceDN w:val="0"/>
        <w:adjustRightInd w:val="0"/>
        <w:jc w:val="both"/>
      </w:pPr>
    </w:p>
    <w:p w:rsidR="00D63315" w:rsidRPr="004701E9" w:rsidRDefault="00D63315" w:rsidP="00D63315">
      <w:pPr>
        <w:autoSpaceDE w:val="0"/>
        <w:autoSpaceDN w:val="0"/>
        <w:adjustRightInd w:val="0"/>
        <w:jc w:val="both"/>
      </w:pPr>
    </w:p>
    <w:p w:rsidR="00D63315" w:rsidRPr="004701E9" w:rsidRDefault="00D63315" w:rsidP="00D63315">
      <w:pPr>
        <w:autoSpaceDE w:val="0"/>
        <w:autoSpaceDN w:val="0"/>
        <w:adjustRightInd w:val="0"/>
        <w:jc w:val="both"/>
      </w:pPr>
    </w:p>
    <w:p w:rsidR="00302E1D" w:rsidRPr="004701E9" w:rsidRDefault="00302E1D" w:rsidP="00D63315">
      <w:pPr>
        <w:autoSpaceDE w:val="0"/>
        <w:autoSpaceDN w:val="0"/>
        <w:adjustRightInd w:val="0"/>
        <w:jc w:val="both"/>
      </w:pPr>
    </w:p>
    <w:p w:rsidR="00302E1D" w:rsidRPr="004701E9" w:rsidRDefault="00302E1D" w:rsidP="00D63315">
      <w:pPr>
        <w:autoSpaceDE w:val="0"/>
        <w:autoSpaceDN w:val="0"/>
        <w:adjustRightInd w:val="0"/>
        <w:jc w:val="both"/>
      </w:pPr>
    </w:p>
    <w:p w:rsidR="00302E1D" w:rsidRPr="004701E9" w:rsidRDefault="00302E1D" w:rsidP="00D63315">
      <w:pPr>
        <w:autoSpaceDE w:val="0"/>
        <w:autoSpaceDN w:val="0"/>
        <w:adjustRightInd w:val="0"/>
        <w:jc w:val="both"/>
      </w:pPr>
    </w:p>
    <w:p w:rsidR="00D63315" w:rsidRPr="004701E9" w:rsidRDefault="00D63315" w:rsidP="00D63315">
      <w:pPr>
        <w:autoSpaceDE w:val="0"/>
        <w:autoSpaceDN w:val="0"/>
        <w:adjustRightInd w:val="0"/>
        <w:jc w:val="both"/>
      </w:pPr>
    </w:p>
    <w:p w:rsidR="00B1369A" w:rsidRPr="004701E9" w:rsidRDefault="00B1369A" w:rsidP="00D63315">
      <w:pPr>
        <w:autoSpaceDE w:val="0"/>
        <w:autoSpaceDN w:val="0"/>
        <w:adjustRightInd w:val="0"/>
        <w:jc w:val="both"/>
      </w:pPr>
    </w:p>
    <w:p w:rsidR="00B1369A" w:rsidRPr="004701E9" w:rsidRDefault="00B1369A" w:rsidP="00D63315">
      <w:pPr>
        <w:autoSpaceDE w:val="0"/>
        <w:autoSpaceDN w:val="0"/>
        <w:adjustRightInd w:val="0"/>
        <w:jc w:val="both"/>
      </w:pPr>
    </w:p>
    <w:p w:rsidR="00D63315" w:rsidRPr="004701E9" w:rsidRDefault="00D63315" w:rsidP="00D63315">
      <w:pPr>
        <w:autoSpaceDE w:val="0"/>
        <w:autoSpaceDN w:val="0"/>
        <w:adjustRightInd w:val="0"/>
        <w:jc w:val="both"/>
      </w:pPr>
    </w:p>
    <w:p w:rsidR="001167E7" w:rsidRPr="004701E9" w:rsidRDefault="004701E9" w:rsidP="001167E7">
      <w:pPr>
        <w:jc w:val="right"/>
        <w:rPr>
          <w:b/>
          <w:lang w:val="en-US"/>
        </w:rPr>
      </w:pPr>
      <w:r>
        <w:rPr>
          <w:b/>
        </w:rPr>
        <w:lastRenderedPageBreak/>
        <w:t xml:space="preserve">Приложение № </w:t>
      </w:r>
      <w:r>
        <w:rPr>
          <w:b/>
          <w:lang w:val="en-US"/>
        </w:rPr>
        <w:t>6</w:t>
      </w:r>
    </w:p>
    <w:p w:rsidR="001167E7" w:rsidRPr="004701E9" w:rsidRDefault="001167E7" w:rsidP="001167E7">
      <w:pPr>
        <w:jc w:val="right"/>
      </w:pPr>
      <w:r w:rsidRPr="004701E9">
        <w:t>Положению</w:t>
      </w:r>
    </w:p>
    <w:p w:rsidR="001167E7" w:rsidRPr="004701E9" w:rsidRDefault="001167E7" w:rsidP="001167E7">
      <w:pPr>
        <w:jc w:val="right"/>
      </w:pPr>
      <w:r w:rsidRPr="004701E9">
        <w:t>об аттестации педагогических работников</w:t>
      </w:r>
    </w:p>
    <w:p w:rsidR="001167E7" w:rsidRPr="004701E9" w:rsidRDefault="001167E7" w:rsidP="001167E7">
      <w:pPr>
        <w:jc w:val="right"/>
      </w:pPr>
      <w:r w:rsidRPr="004701E9">
        <w:t xml:space="preserve">с целью подтверждения </w:t>
      </w:r>
    </w:p>
    <w:p w:rsidR="001167E7" w:rsidRPr="004701E9" w:rsidRDefault="001167E7" w:rsidP="001167E7">
      <w:pPr>
        <w:jc w:val="right"/>
      </w:pPr>
      <w:r w:rsidRPr="004701E9">
        <w:t xml:space="preserve">соответствия </w:t>
      </w:r>
      <w:proofErr w:type="gramStart"/>
      <w:r w:rsidRPr="004701E9">
        <w:t>занимаемой</w:t>
      </w:r>
      <w:proofErr w:type="gramEnd"/>
    </w:p>
    <w:p w:rsidR="001167E7" w:rsidRPr="004701E9" w:rsidRDefault="001167E7" w:rsidP="001167E7">
      <w:pPr>
        <w:jc w:val="right"/>
      </w:pPr>
      <w:r w:rsidRPr="004701E9">
        <w:t xml:space="preserve"> должности</w:t>
      </w:r>
    </w:p>
    <w:p w:rsidR="001167E7" w:rsidRPr="004701E9" w:rsidRDefault="001167E7" w:rsidP="001167E7">
      <w:pPr>
        <w:jc w:val="right"/>
      </w:pPr>
      <w:r w:rsidRPr="004701E9">
        <w:t>От «___»__________2013</w:t>
      </w:r>
    </w:p>
    <w:p w:rsidR="001167E7" w:rsidRPr="004701E9" w:rsidRDefault="001167E7" w:rsidP="001167E7">
      <w:pPr>
        <w:jc w:val="right"/>
      </w:pPr>
    </w:p>
    <w:p w:rsidR="001167E7" w:rsidRPr="004701E9" w:rsidRDefault="001167E7" w:rsidP="001167E7">
      <w:pPr>
        <w:jc w:val="right"/>
      </w:pPr>
      <w:r w:rsidRPr="004701E9">
        <w:t>УТВЕРЖДАЮ:</w:t>
      </w:r>
    </w:p>
    <w:p w:rsidR="001167E7" w:rsidRPr="004701E9" w:rsidRDefault="001167E7" w:rsidP="001167E7">
      <w:pPr>
        <w:jc w:val="right"/>
      </w:pPr>
      <w:r w:rsidRPr="004701E9">
        <w:t xml:space="preserve">Директор </w:t>
      </w:r>
    </w:p>
    <w:p w:rsidR="001167E7" w:rsidRPr="004701E9" w:rsidRDefault="001167E7" w:rsidP="001167E7">
      <w:pPr>
        <w:jc w:val="right"/>
      </w:pPr>
      <w:r w:rsidRPr="004701E9">
        <w:t xml:space="preserve">______________ </w:t>
      </w:r>
      <w:proofErr w:type="spellStart"/>
      <w:r w:rsidRPr="004701E9">
        <w:t>А.Е.Гоппе</w:t>
      </w:r>
      <w:proofErr w:type="spellEnd"/>
    </w:p>
    <w:p w:rsidR="001167E7" w:rsidRPr="004701E9" w:rsidRDefault="001167E7" w:rsidP="001167E7">
      <w:pPr>
        <w:jc w:val="right"/>
      </w:pPr>
      <w:r w:rsidRPr="004701E9">
        <w:t>«___»_____________2013 г.</w:t>
      </w:r>
    </w:p>
    <w:p w:rsidR="00D63315" w:rsidRPr="004701E9" w:rsidRDefault="00D63315" w:rsidP="00D63315">
      <w:pPr>
        <w:autoSpaceDE w:val="0"/>
        <w:autoSpaceDN w:val="0"/>
        <w:adjustRightInd w:val="0"/>
        <w:jc w:val="both"/>
      </w:pPr>
    </w:p>
    <w:p w:rsidR="00D63315" w:rsidRPr="004701E9" w:rsidRDefault="00D63315" w:rsidP="00D63315">
      <w:pPr>
        <w:autoSpaceDE w:val="0"/>
        <w:autoSpaceDN w:val="0"/>
        <w:adjustRightInd w:val="0"/>
        <w:jc w:val="both"/>
      </w:pPr>
    </w:p>
    <w:p w:rsidR="00D63315" w:rsidRPr="004701E9" w:rsidRDefault="00D63315" w:rsidP="00D63315">
      <w:pPr>
        <w:autoSpaceDE w:val="0"/>
        <w:autoSpaceDN w:val="0"/>
        <w:adjustRightInd w:val="0"/>
        <w:jc w:val="center"/>
        <w:rPr>
          <w:b/>
        </w:rPr>
      </w:pPr>
      <w:r w:rsidRPr="004701E9">
        <w:rPr>
          <w:b/>
        </w:rPr>
        <w:t xml:space="preserve">Поименные списки педагогических работников </w:t>
      </w:r>
      <w:r w:rsidR="001167E7" w:rsidRPr="004701E9">
        <w:rPr>
          <w:b/>
        </w:rPr>
        <w:t>МБОУ ДОД «ДЮСШ»</w:t>
      </w:r>
      <w:r w:rsidRPr="004701E9">
        <w:rPr>
          <w:b/>
        </w:rPr>
        <w:t>, прошедших аттестацию с целью подтверждения соответствия занимаемой должности</w:t>
      </w:r>
    </w:p>
    <w:p w:rsidR="00D63315" w:rsidRPr="004701E9" w:rsidRDefault="00D63315" w:rsidP="00D63315">
      <w:pPr>
        <w:autoSpaceDE w:val="0"/>
        <w:autoSpaceDN w:val="0"/>
        <w:adjustRightInd w:val="0"/>
        <w:jc w:val="center"/>
        <w:rPr>
          <w:b/>
        </w:rPr>
      </w:pPr>
    </w:p>
    <w:p w:rsidR="00D63315" w:rsidRPr="004701E9" w:rsidRDefault="00D63315" w:rsidP="00D63315">
      <w:pPr>
        <w:autoSpaceDE w:val="0"/>
        <w:autoSpaceDN w:val="0"/>
        <w:adjustRightInd w:val="0"/>
        <w:jc w:val="center"/>
        <w:rPr>
          <w:b/>
        </w:rPr>
      </w:pPr>
      <w:r w:rsidRPr="004701E9">
        <w:rPr>
          <w:b/>
        </w:rPr>
        <w:t>_____________________________район</w:t>
      </w:r>
    </w:p>
    <w:p w:rsidR="00D63315" w:rsidRPr="004701E9" w:rsidRDefault="00D63315" w:rsidP="00D63315">
      <w:pPr>
        <w:autoSpaceDE w:val="0"/>
        <w:autoSpaceDN w:val="0"/>
        <w:adjustRightInd w:val="0"/>
        <w:jc w:val="center"/>
        <w:rPr>
          <w:b/>
        </w:rPr>
      </w:pPr>
    </w:p>
    <w:tbl>
      <w:tblPr>
        <w:tblStyle w:val="a5"/>
        <w:tblW w:w="0" w:type="auto"/>
        <w:tblInd w:w="-743" w:type="dxa"/>
        <w:tblLook w:val="04A0" w:firstRow="1" w:lastRow="0" w:firstColumn="1" w:lastColumn="0" w:noHBand="0" w:noVBand="1"/>
      </w:tblPr>
      <w:tblGrid>
        <w:gridCol w:w="851"/>
        <w:gridCol w:w="3082"/>
        <w:gridCol w:w="1774"/>
        <w:gridCol w:w="1595"/>
        <w:gridCol w:w="2125"/>
        <w:gridCol w:w="1596"/>
      </w:tblGrid>
      <w:tr w:rsidR="00D63315" w:rsidRPr="004701E9" w:rsidTr="008A51E6">
        <w:tc>
          <w:tcPr>
            <w:tcW w:w="851" w:type="dxa"/>
          </w:tcPr>
          <w:p w:rsidR="00D63315" w:rsidRPr="004701E9" w:rsidRDefault="00D63315" w:rsidP="008A51E6">
            <w:pPr>
              <w:autoSpaceDE w:val="0"/>
              <w:autoSpaceDN w:val="0"/>
              <w:adjustRightInd w:val="0"/>
              <w:jc w:val="center"/>
              <w:rPr>
                <w:b/>
              </w:rPr>
            </w:pPr>
            <w:r w:rsidRPr="004701E9">
              <w:rPr>
                <w:b/>
              </w:rPr>
              <w:t xml:space="preserve">№ </w:t>
            </w:r>
            <w:proofErr w:type="gramStart"/>
            <w:r w:rsidRPr="004701E9">
              <w:rPr>
                <w:b/>
              </w:rPr>
              <w:t>п</w:t>
            </w:r>
            <w:proofErr w:type="gramEnd"/>
            <w:r w:rsidRPr="004701E9">
              <w:rPr>
                <w:b/>
              </w:rPr>
              <w:t>/п</w:t>
            </w:r>
          </w:p>
        </w:tc>
        <w:tc>
          <w:tcPr>
            <w:tcW w:w="3082" w:type="dxa"/>
          </w:tcPr>
          <w:p w:rsidR="00D63315" w:rsidRPr="004701E9" w:rsidRDefault="00D63315" w:rsidP="008A51E6">
            <w:pPr>
              <w:autoSpaceDE w:val="0"/>
              <w:autoSpaceDN w:val="0"/>
              <w:adjustRightInd w:val="0"/>
              <w:jc w:val="center"/>
              <w:rPr>
                <w:b/>
              </w:rPr>
            </w:pPr>
            <w:r w:rsidRPr="004701E9">
              <w:rPr>
                <w:b/>
              </w:rPr>
              <w:t>ФИО</w:t>
            </w:r>
          </w:p>
        </w:tc>
        <w:tc>
          <w:tcPr>
            <w:tcW w:w="1595" w:type="dxa"/>
          </w:tcPr>
          <w:p w:rsidR="00D63315" w:rsidRPr="004701E9" w:rsidRDefault="00D63315" w:rsidP="008A51E6">
            <w:pPr>
              <w:autoSpaceDE w:val="0"/>
              <w:autoSpaceDN w:val="0"/>
              <w:adjustRightInd w:val="0"/>
              <w:jc w:val="center"/>
              <w:rPr>
                <w:b/>
              </w:rPr>
            </w:pPr>
            <w:r w:rsidRPr="004701E9">
              <w:rPr>
                <w:b/>
              </w:rPr>
              <w:t>Сокращенное наименование ОУ по уставу</w:t>
            </w:r>
          </w:p>
        </w:tc>
        <w:tc>
          <w:tcPr>
            <w:tcW w:w="1595" w:type="dxa"/>
          </w:tcPr>
          <w:p w:rsidR="00D63315" w:rsidRPr="004701E9" w:rsidRDefault="00D63315" w:rsidP="008A51E6">
            <w:pPr>
              <w:autoSpaceDE w:val="0"/>
              <w:autoSpaceDN w:val="0"/>
              <w:adjustRightInd w:val="0"/>
              <w:jc w:val="center"/>
              <w:rPr>
                <w:b/>
              </w:rPr>
            </w:pPr>
            <w:r w:rsidRPr="004701E9">
              <w:rPr>
                <w:b/>
              </w:rPr>
              <w:t>Должность</w:t>
            </w:r>
          </w:p>
        </w:tc>
        <w:tc>
          <w:tcPr>
            <w:tcW w:w="1595" w:type="dxa"/>
          </w:tcPr>
          <w:p w:rsidR="00D63315" w:rsidRPr="004701E9" w:rsidRDefault="00D63315" w:rsidP="008A51E6">
            <w:pPr>
              <w:autoSpaceDE w:val="0"/>
              <w:autoSpaceDN w:val="0"/>
              <w:adjustRightInd w:val="0"/>
              <w:jc w:val="center"/>
              <w:rPr>
                <w:b/>
              </w:rPr>
            </w:pPr>
            <w:r w:rsidRPr="004701E9">
              <w:rPr>
                <w:b/>
              </w:rPr>
              <w:t>Результат (</w:t>
            </w:r>
            <w:proofErr w:type="gramStart"/>
            <w:r w:rsidRPr="004701E9">
              <w:rPr>
                <w:b/>
              </w:rPr>
              <w:t>соответствует</w:t>
            </w:r>
            <w:proofErr w:type="gramEnd"/>
            <w:r w:rsidRPr="004701E9">
              <w:rPr>
                <w:b/>
              </w:rPr>
              <w:t>/не соответствует)</w:t>
            </w:r>
          </w:p>
        </w:tc>
        <w:tc>
          <w:tcPr>
            <w:tcW w:w="1596" w:type="dxa"/>
          </w:tcPr>
          <w:p w:rsidR="00D63315" w:rsidRPr="004701E9" w:rsidRDefault="00D63315" w:rsidP="008A51E6">
            <w:pPr>
              <w:autoSpaceDE w:val="0"/>
              <w:autoSpaceDN w:val="0"/>
              <w:adjustRightInd w:val="0"/>
              <w:jc w:val="center"/>
              <w:rPr>
                <w:b/>
              </w:rPr>
            </w:pPr>
            <w:r w:rsidRPr="004701E9">
              <w:rPr>
                <w:b/>
              </w:rPr>
              <w:t>№ приказа</w:t>
            </w:r>
          </w:p>
        </w:tc>
      </w:tr>
      <w:tr w:rsidR="00D63315" w:rsidRPr="004701E9" w:rsidTr="008A51E6">
        <w:tc>
          <w:tcPr>
            <w:tcW w:w="851" w:type="dxa"/>
          </w:tcPr>
          <w:p w:rsidR="00D63315" w:rsidRPr="004701E9" w:rsidRDefault="00D63315" w:rsidP="008A51E6">
            <w:pPr>
              <w:autoSpaceDE w:val="0"/>
              <w:autoSpaceDN w:val="0"/>
              <w:adjustRightInd w:val="0"/>
              <w:jc w:val="center"/>
              <w:rPr>
                <w:b/>
              </w:rPr>
            </w:pPr>
          </w:p>
        </w:tc>
        <w:tc>
          <w:tcPr>
            <w:tcW w:w="3082"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6" w:type="dxa"/>
          </w:tcPr>
          <w:p w:rsidR="00D63315" w:rsidRPr="004701E9" w:rsidRDefault="00D63315" w:rsidP="008A51E6">
            <w:pPr>
              <w:autoSpaceDE w:val="0"/>
              <w:autoSpaceDN w:val="0"/>
              <w:adjustRightInd w:val="0"/>
              <w:jc w:val="center"/>
              <w:rPr>
                <w:b/>
              </w:rPr>
            </w:pPr>
          </w:p>
        </w:tc>
      </w:tr>
      <w:tr w:rsidR="00D63315" w:rsidRPr="004701E9" w:rsidTr="008A51E6">
        <w:tc>
          <w:tcPr>
            <w:tcW w:w="851" w:type="dxa"/>
          </w:tcPr>
          <w:p w:rsidR="00D63315" w:rsidRPr="004701E9" w:rsidRDefault="00D63315" w:rsidP="008A51E6">
            <w:pPr>
              <w:autoSpaceDE w:val="0"/>
              <w:autoSpaceDN w:val="0"/>
              <w:adjustRightInd w:val="0"/>
              <w:jc w:val="center"/>
              <w:rPr>
                <w:b/>
              </w:rPr>
            </w:pPr>
          </w:p>
        </w:tc>
        <w:tc>
          <w:tcPr>
            <w:tcW w:w="3082"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6" w:type="dxa"/>
          </w:tcPr>
          <w:p w:rsidR="00D63315" w:rsidRPr="004701E9" w:rsidRDefault="00D63315" w:rsidP="008A51E6">
            <w:pPr>
              <w:autoSpaceDE w:val="0"/>
              <w:autoSpaceDN w:val="0"/>
              <w:adjustRightInd w:val="0"/>
              <w:jc w:val="center"/>
              <w:rPr>
                <w:b/>
              </w:rPr>
            </w:pPr>
          </w:p>
        </w:tc>
      </w:tr>
      <w:tr w:rsidR="00D63315" w:rsidRPr="004701E9" w:rsidTr="008A51E6">
        <w:tc>
          <w:tcPr>
            <w:tcW w:w="851" w:type="dxa"/>
          </w:tcPr>
          <w:p w:rsidR="00D63315" w:rsidRPr="004701E9" w:rsidRDefault="00D63315" w:rsidP="008A51E6">
            <w:pPr>
              <w:autoSpaceDE w:val="0"/>
              <w:autoSpaceDN w:val="0"/>
              <w:adjustRightInd w:val="0"/>
              <w:jc w:val="center"/>
              <w:rPr>
                <w:b/>
              </w:rPr>
            </w:pPr>
          </w:p>
        </w:tc>
        <w:tc>
          <w:tcPr>
            <w:tcW w:w="3082"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5" w:type="dxa"/>
          </w:tcPr>
          <w:p w:rsidR="00D63315" w:rsidRPr="004701E9" w:rsidRDefault="00D63315" w:rsidP="008A51E6">
            <w:pPr>
              <w:autoSpaceDE w:val="0"/>
              <w:autoSpaceDN w:val="0"/>
              <w:adjustRightInd w:val="0"/>
              <w:jc w:val="center"/>
              <w:rPr>
                <w:b/>
              </w:rPr>
            </w:pPr>
          </w:p>
        </w:tc>
        <w:tc>
          <w:tcPr>
            <w:tcW w:w="1596" w:type="dxa"/>
          </w:tcPr>
          <w:p w:rsidR="00D63315" w:rsidRPr="004701E9" w:rsidRDefault="00D63315" w:rsidP="008A51E6">
            <w:pPr>
              <w:autoSpaceDE w:val="0"/>
              <w:autoSpaceDN w:val="0"/>
              <w:adjustRightInd w:val="0"/>
              <w:jc w:val="center"/>
              <w:rPr>
                <w:b/>
              </w:rPr>
            </w:pPr>
          </w:p>
        </w:tc>
      </w:tr>
    </w:tbl>
    <w:p w:rsidR="00D63315" w:rsidRPr="004701E9" w:rsidRDefault="00D63315" w:rsidP="00D63315">
      <w:pPr>
        <w:autoSpaceDE w:val="0"/>
        <w:autoSpaceDN w:val="0"/>
        <w:adjustRightInd w:val="0"/>
        <w:jc w:val="center"/>
        <w:rPr>
          <w:b/>
        </w:rPr>
      </w:pPr>
    </w:p>
    <w:p w:rsidR="00D63315" w:rsidRPr="004701E9" w:rsidRDefault="00D63315"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1167E7" w:rsidRPr="004701E9" w:rsidRDefault="001167E7" w:rsidP="00D63315">
      <w:pPr>
        <w:autoSpaceDE w:val="0"/>
        <w:autoSpaceDN w:val="0"/>
        <w:adjustRightInd w:val="0"/>
        <w:jc w:val="both"/>
      </w:pPr>
    </w:p>
    <w:p w:rsidR="00302E1D" w:rsidRPr="004701E9" w:rsidRDefault="00302E1D" w:rsidP="00D63315">
      <w:pPr>
        <w:autoSpaceDE w:val="0"/>
        <w:autoSpaceDN w:val="0"/>
        <w:adjustRightInd w:val="0"/>
        <w:jc w:val="both"/>
      </w:pPr>
    </w:p>
    <w:p w:rsidR="00302E1D" w:rsidRPr="004701E9" w:rsidRDefault="00302E1D" w:rsidP="00D63315">
      <w:pPr>
        <w:autoSpaceDE w:val="0"/>
        <w:autoSpaceDN w:val="0"/>
        <w:adjustRightInd w:val="0"/>
        <w:jc w:val="both"/>
      </w:pPr>
    </w:p>
    <w:p w:rsidR="00302E1D" w:rsidRPr="004701E9" w:rsidRDefault="00302E1D" w:rsidP="00D63315">
      <w:pPr>
        <w:autoSpaceDE w:val="0"/>
        <w:autoSpaceDN w:val="0"/>
        <w:adjustRightInd w:val="0"/>
        <w:jc w:val="both"/>
      </w:pPr>
    </w:p>
    <w:p w:rsidR="00302E1D" w:rsidRPr="004701E9" w:rsidRDefault="00302E1D" w:rsidP="00D63315">
      <w:pPr>
        <w:autoSpaceDE w:val="0"/>
        <w:autoSpaceDN w:val="0"/>
        <w:adjustRightInd w:val="0"/>
        <w:jc w:val="both"/>
      </w:pPr>
    </w:p>
    <w:p w:rsidR="005A6625" w:rsidRPr="004701E9" w:rsidRDefault="004701E9" w:rsidP="005A6625">
      <w:pPr>
        <w:jc w:val="right"/>
        <w:rPr>
          <w:b/>
          <w:lang w:val="en-US"/>
        </w:rPr>
      </w:pPr>
      <w:r>
        <w:rPr>
          <w:b/>
        </w:rPr>
        <w:lastRenderedPageBreak/>
        <w:t xml:space="preserve">Приложение № </w:t>
      </w:r>
      <w:r>
        <w:rPr>
          <w:b/>
          <w:lang w:val="en-US"/>
        </w:rPr>
        <w:t>7</w:t>
      </w:r>
    </w:p>
    <w:p w:rsidR="001167E7" w:rsidRPr="004701E9" w:rsidRDefault="001167E7" w:rsidP="001167E7">
      <w:pPr>
        <w:jc w:val="right"/>
      </w:pPr>
      <w:r w:rsidRPr="004701E9">
        <w:t>Положению</w:t>
      </w:r>
    </w:p>
    <w:p w:rsidR="001167E7" w:rsidRPr="004701E9" w:rsidRDefault="001167E7" w:rsidP="001167E7">
      <w:pPr>
        <w:jc w:val="right"/>
      </w:pPr>
      <w:r w:rsidRPr="004701E9">
        <w:t>об аттестации педагогических работников</w:t>
      </w:r>
    </w:p>
    <w:p w:rsidR="001167E7" w:rsidRPr="004701E9" w:rsidRDefault="001167E7" w:rsidP="001167E7">
      <w:pPr>
        <w:jc w:val="right"/>
      </w:pPr>
      <w:r w:rsidRPr="004701E9">
        <w:t xml:space="preserve">с целью подтверждения </w:t>
      </w:r>
    </w:p>
    <w:p w:rsidR="001167E7" w:rsidRPr="004701E9" w:rsidRDefault="001167E7" w:rsidP="001167E7">
      <w:pPr>
        <w:jc w:val="right"/>
      </w:pPr>
      <w:r w:rsidRPr="004701E9">
        <w:t xml:space="preserve">соответствия </w:t>
      </w:r>
      <w:proofErr w:type="gramStart"/>
      <w:r w:rsidRPr="004701E9">
        <w:t>занимаемой</w:t>
      </w:r>
      <w:proofErr w:type="gramEnd"/>
    </w:p>
    <w:p w:rsidR="001167E7" w:rsidRPr="004701E9" w:rsidRDefault="001167E7" w:rsidP="001167E7">
      <w:pPr>
        <w:jc w:val="right"/>
      </w:pPr>
      <w:r w:rsidRPr="004701E9">
        <w:t xml:space="preserve"> должности</w:t>
      </w:r>
    </w:p>
    <w:p w:rsidR="001167E7" w:rsidRPr="004701E9" w:rsidRDefault="001167E7" w:rsidP="001167E7">
      <w:pPr>
        <w:jc w:val="right"/>
      </w:pPr>
      <w:r w:rsidRPr="004701E9">
        <w:t>От «___»__________2013</w:t>
      </w:r>
    </w:p>
    <w:p w:rsidR="001167E7" w:rsidRPr="004701E9" w:rsidRDefault="001167E7" w:rsidP="001167E7">
      <w:pPr>
        <w:jc w:val="right"/>
      </w:pPr>
    </w:p>
    <w:p w:rsidR="001167E7" w:rsidRPr="004701E9" w:rsidRDefault="001167E7" w:rsidP="001167E7">
      <w:pPr>
        <w:jc w:val="right"/>
      </w:pPr>
      <w:r w:rsidRPr="004701E9">
        <w:t>УТВЕРЖДАЮ:</w:t>
      </w:r>
    </w:p>
    <w:p w:rsidR="001167E7" w:rsidRPr="004701E9" w:rsidRDefault="001167E7" w:rsidP="001167E7">
      <w:pPr>
        <w:jc w:val="right"/>
      </w:pPr>
      <w:r w:rsidRPr="004701E9">
        <w:t xml:space="preserve">Директор </w:t>
      </w:r>
    </w:p>
    <w:p w:rsidR="001167E7" w:rsidRPr="004701E9" w:rsidRDefault="001167E7" w:rsidP="001167E7">
      <w:pPr>
        <w:jc w:val="right"/>
      </w:pPr>
      <w:r w:rsidRPr="004701E9">
        <w:t xml:space="preserve">______________ </w:t>
      </w:r>
      <w:proofErr w:type="spellStart"/>
      <w:r w:rsidRPr="004701E9">
        <w:t>А.Е.Гоппе</w:t>
      </w:r>
      <w:proofErr w:type="spellEnd"/>
    </w:p>
    <w:p w:rsidR="001167E7" w:rsidRPr="004701E9" w:rsidRDefault="001167E7" w:rsidP="001167E7">
      <w:pPr>
        <w:jc w:val="right"/>
      </w:pPr>
      <w:r w:rsidRPr="004701E9">
        <w:t>«___»_____________2013 г.</w:t>
      </w:r>
    </w:p>
    <w:p w:rsidR="005A6625" w:rsidRPr="004701E9" w:rsidRDefault="005A6625" w:rsidP="005A6625">
      <w:pPr>
        <w:jc w:val="right"/>
      </w:pPr>
    </w:p>
    <w:p w:rsidR="005A6625" w:rsidRPr="004701E9" w:rsidRDefault="005A6625" w:rsidP="005A6625">
      <w:pPr>
        <w:jc w:val="center"/>
        <w:rPr>
          <w:b/>
        </w:rPr>
      </w:pPr>
      <w:r w:rsidRPr="004701E9">
        <w:rPr>
          <w:b/>
        </w:rPr>
        <w:t>Методика системного анализа и оценка эффекти</w:t>
      </w:r>
      <w:r w:rsidR="00B1369A" w:rsidRPr="004701E9">
        <w:rPr>
          <w:b/>
        </w:rPr>
        <w:t>вности занятия</w:t>
      </w:r>
      <w:r w:rsidRPr="004701E9">
        <w:rPr>
          <w:b/>
        </w:rPr>
        <w:t>.</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7873"/>
        <w:gridCol w:w="576"/>
        <w:gridCol w:w="531"/>
      </w:tblGrid>
      <w:tr w:rsidR="005A6625" w:rsidRPr="004701E9" w:rsidTr="005A6625">
        <w:tc>
          <w:tcPr>
            <w:tcW w:w="616" w:type="dxa"/>
            <w:vMerge w:val="restart"/>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rPr>
                <w:b/>
              </w:rPr>
            </w:pPr>
            <w:r w:rsidRPr="004701E9">
              <w:rPr>
                <w:b/>
              </w:rPr>
              <w:t>№</w:t>
            </w:r>
          </w:p>
          <w:p w:rsidR="005A6625" w:rsidRPr="004701E9" w:rsidRDefault="005A6625">
            <w:pPr>
              <w:jc w:val="center"/>
              <w:rPr>
                <w:b/>
              </w:rPr>
            </w:pPr>
            <w:proofErr w:type="gramStart"/>
            <w:r w:rsidRPr="004701E9">
              <w:rPr>
                <w:b/>
              </w:rPr>
              <w:t>п</w:t>
            </w:r>
            <w:proofErr w:type="gramEnd"/>
            <w:r w:rsidRPr="004701E9">
              <w:rPr>
                <w:b/>
              </w:rPr>
              <w:t>/п</w:t>
            </w:r>
          </w:p>
        </w:tc>
        <w:tc>
          <w:tcPr>
            <w:tcW w:w="7911" w:type="dxa"/>
            <w:vMerge w:val="restart"/>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rPr>
                <w:b/>
              </w:rPr>
            </w:pPr>
            <w:r w:rsidRPr="004701E9">
              <w:rPr>
                <w:b/>
              </w:rPr>
              <w:t>Что оценивается</w:t>
            </w:r>
          </w:p>
        </w:tc>
        <w:tc>
          <w:tcPr>
            <w:tcW w:w="1068" w:type="dxa"/>
            <w:gridSpan w:val="2"/>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rPr>
                <w:b/>
              </w:rPr>
            </w:pPr>
            <w:r w:rsidRPr="004701E9">
              <w:rPr>
                <w:b/>
              </w:rPr>
              <w:t>Баллы</w:t>
            </w:r>
          </w:p>
        </w:tc>
      </w:tr>
      <w:tr w:rsidR="005A6625" w:rsidRPr="004701E9" w:rsidTr="005A6625">
        <w:tc>
          <w:tcPr>
            <w:tcW w:w="0" w:type="auto"/>
            <w:vMerge/>
            <w:tcBorders>
              <w:top w:val="single" w:sz="4" w:space="0" w:color="auto"/>
              <w:left w:val="single" w:sz="4" w:space="0" w:color="auto"/>
              <w:bottom w:val="single" w:sz="4" w:space="0" w:color="auto"/>
              <w:right w:val="single" w:sz="4" w:space="0" w:color="auto"/>
            </w:tcBorders>
            <w:vAlign w:val="center"/>
            <w:hideMark/>
          </w:tcPr>
          <w:p w:rsidR="005A6625" w:rsidRPr="004701E9" w:rsidRDefault="005A6625">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625" w:rsidRPr="004701E9" w:rsidRDefault="005A6625">
            <w:pPr>
              <w:rPr>
                <w:b/>
              </w:rPr>
            </w:pPr>
          </w:p>
        </w:tc>
        <w:tc>
          <w:tcPr>
            <w:tcW w:w="536"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pPr>
            <w:r w:rsidRPr="004701E9">
              <w:t>а</w:t>
            </w:r>
          </w:p>
        </w:tc>
        <w:tc>
          <w:tcPr>
            <w:tcW w:w="532"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pPr>
            <w:r w:rsidRPr="004701E9">
              <w:t>б</w:t>
            </w:r>
          </w:p>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rPr>
                <w:b/>
              </w:rPr>
            </w:pPr>
            <w:r w:rsidRPr="004701E9">
              <w:rPr>
                <w:b/>
              </w:rPr>
              <w:t>1</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rPr>
                <w:b/>
              </w:rPr>
            </w:pPr>
            <w:r w:rsidRPr="004701E9">
              <w:rPr>
                <w:b/>
              </w:rPr>
              <w:t>Оценка основных личностных качеств педаг</w:t>
            </w:r>
            <w:r w:rsidR="00B1369A" w:rsidRPr="004701E9">
              <w:rPr>
                <w:b/>
              </w:rPr>
              <w:t xml:space="preserve">ога на занятии </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1.1</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Знание предмета и общая эрудиция педагога в целом</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1.2</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Уровень педагогического и методического мастерства</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1.3</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roofErr w:type="gramStart"/>
            <w:r w:rsidRPr="004701E9">
              <w:t>Культура речи, темп, дикция, интенсивность, образность, эмоциональность, общая и специфическая грамотность</w:t>
            </w:r>
            <w:proofErr w:type="gramEnd"/>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1.4</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тактичности и демократичности</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1.5</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Внешний вид, мимика, жесты, культура поведения</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Общий балл</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 xml:space="preserve">Максимальный балл блока </w:t>
            </w:r>
          </w:p>
        </w:tc>
        <w:tc>
          <w:tcPr>
            <w:tcW w:w="53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20</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rPr>
                <w:b/>
              </w:rPr>
            </w:pPr>
            <w:r w:rsidRPr="004701E9">
              <w:rPr>
                <w:b/>
              </w:rPr>
              <w:t>2</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rPr>
                <w:b/>
              </w:rPr>
            </w:pPr>
            <w:r w:rsidRPr="004701E9">
              <w:rPr>
                <w:b/>
              </w:rPr>
              <w:t>Оценка основных характеристик учащихся (воспитанник</w:t>
            </w:r>
            <w:r w:rsidR="00B1369A" w:rsidRPr="004701E9">
              <w:rPr>
                <w:b/>
              </w:rPr>
              <w:t xml:space="preserve">ов) на занятии </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2.1</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познавательной активности, творчества и самостоятельности</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2.2</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 xml:space="preserve">Уровень </w:t>
            </w:r>
            <w:proofErr w:type="spellStart"/>
            <w:r w:rsidRPr="004701E9">
              <w:t>общеучебных</w:t>
            </w:r>
            <w:proofErr w:type="spellEnd"/>
            <w:r w:rsidRPr="004701E9">
              <w:t xml:space="preserve"> и специальных умений и навыков</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2.3</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Наличие и эффективность коллективных (групповых) форм работы</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2.4</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дисциплинированности, организованности и заинтересованности</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Общий балл</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 xml:space="preserve">Максимальный балл блока </w:t>
            </w:r>
          </w:p>
        </w:tc>
        <w:tc>
          <w:tcPr>
            <w:tcW w:w="53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16</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rPr>
                <w:b/>
              </w:rPr>
            </w:pPr>
            <w:r w:rsidRPr="004701E9">
              <w:rPr>
                <w:b/>
              </w:rPr>
              <w:t>3</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rPr>
                <w:b/>
              </w:rPr>
            </w:pPr>
            <w:r w:rsidRPr="004701E9">
              <w:rPr>
                <w:b/>
              </w:rPr>
              <w:t>Оценка содержания деятельности педагога и учащихся (воспитанник</w:t>
            </w:r>
            <w:r w:rsidR="007D4A63" w:rsidRPr="004701E9">
              <w:rPr>
                <w:b/>
              </w:rPr>
              <w:t xml:space="preserve">ов) на занятии </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3.1</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Научность, доступность и посильность изучаемого материала (формируемых умений и навыков)</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3.2</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Актуальность и связь  с жизнью (теории с практикой)</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3.3</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 xml:space="preserve">Степень новизны, </w:t>
            </w:r>
            <w:proofErr w:type="spellStart"/>
            <w:r w:rsidRPr="004701E9">
              <w:t>проблемности</w:t>
            </w:r>
            <w:proofErr w:type="spellEnd"/>
            <w:r w:rsidRPr="004701E9">
              <w:t xml:space="preserve"> и привлекательности учебного материала (получаемой детьми информации) </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3.4</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Оптимальность объема предложенного для усвоения материала</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Общий балл</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 xml:space="preserve">Максимальный балл блока </w:t>
            </w:r>
          </w:p>
        </w:tc>
        <w:tc>
          <w:tcPr>
            <w:tcW w:w="53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16</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rPr>
                <w:b/>
              </w:rPr>
            </w:pPr>
            <w:r w:rsidRPr="004701E9">
              <w:rPr>
                <w:b/>
              </w:rPr>
              <w:t>4</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rPr>
                <w:b/>
              </w:rPr>
            </w:pPr>
            <w:r w:rsidRPr="004701E9">
              <w:rPr>
                <w:b/>
              </w:rPr>
              <w:t xml:space="preserve">Оценка эффективности способов деятельности педагога и учащихся (воспитанников) </w:t>
            </w:r>
            <w:r w:rsidR="00B1369A" w:rsidRPr="004701E9">
              <w:rPr>
                <w:b/>
              </w:rPr>
              <w:t xml:space="preserve">в ходе занятия </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4.1</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 xml:space="preserve">Рациональность и эффективность использования времени урока (занятия), оптимальность его темпа, чередование и смена видов деятельности </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4.2</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целесообразности и эффективности использования наглядности и ИКТ на уроке (занятии)</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4.3</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целесообразности и эффективности использования методов и организационных форм работы</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4.4</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Уровень обратной связи с учащимися (воспитанниками) в ходе урока (занятия)</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4.5</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 xml:space="preserve">Эффективность </w:t>
            </w:r>
            <w:proofErr w:type="gramStart"/>
            <w:r w:rsidRPr="004701E9">
              <w:t>контроля за</w:t>
            </w:r>
            <w:proofErr w:type="gramEnd"/>
            <w:r w:rsidRPr="004701E9">
              <w:t xml:space="preserve"> работой учащихся (воспитанников) и уровень требований, на котором проводилась оценка знаний, умений и навыков.</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4.6</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 xml:space="preserve">Степень эстетического воздействия урока (занятия) на учащихся </w:t>
            </w:r>
            <w:r w:rsidRPr="004701E9">
              <w:lastRenderedPageBreak/>
              <w:t>(воспитанников)</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lastRenderedPageBreak/>
              <w:t>4.7</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соблюдения правил охраны труда и техники безопасности педагогом и учащимися (воспитанниками) на уроке (занятии)</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Общий балл</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 xml:space="preserve">Максимальный балл блока </w:t>
            </w:r>
          </w:p>
        </w:tc>
        <w:tc>
          <w:tcPr>
            <w:tcW w:w="53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28</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center"/>
              <w:rPr>
                <w:b/>
              </w:rPr>
            </w:pPr>
            <w:r w:rsidRPr="004701E9">
              <w:rPr>
                <w:b/>
              </w:rPr>
              <w:t>5</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rPr>
                <w:b/>
              </w:rPr>
            </w:pPr>
            <w:r w:rsidRPr="004701E9">
              <w:rPr>
                <w:b/>
              </w:rPr>
              <w:t>Оценка цели и результатов провед</w:t>
            </w:r>
            <w:r w:rsidR="00B1369A" w:rsidRPr="004701E9">
              <w:rPr>
                <w:b/>
              </w:rPr>
              <w:t xml:space="preserve">енного занятия </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pPr>
              <w:rPr>
                <w:b/>
              </w:rPr>
            </w:pPr>
          </w:p>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5.1</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конкретности, четкости и лаконичности формулировки цели урока (занятия)</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B2573A">
            <w:r w:rsidRPr="004701E9">
              <w:t>0</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5.2</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Реальность, целесообразность, сложность и достижимость цели одновременно</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B2573A">
            <w:r w:rsidRPr="004701E9">
              <w:t>4</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5.3</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обучающего возде</w:t>
            </w:r>
            <w:r w:rsidR="00B1369A" w:rsidRPr="004701E9">
              <w:t xml:space="preserve">йствия занятия </w:t>
            </w:r>
            <w:r w:rsidRPr="004701E9">
              <w:t xml:space="preserve"> на учащихся (воспитанников) (чему и в какой степени научились)</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B2573A">
            <w:r w:rsidRPr="004701E9">
              <w:t>1</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5.4</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воспитательного воздействия (что способствовало их воспитанию и в какой степени)</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5.5</w:t>
            </w:r>
          </w:p>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Степень возде</w:t>
            </w:r>
            <w:r w:rsidR="00B1369A" w:rsidRPr="004701E9">
              <w:t xml:space="preserve">йствия занятия </w:t>
            </w:r>
            <w:r w:rsidRPr="004701E9">
              <w:t xml:space="preserve"> на развитие учащихся (воспитанников) (что способствовало их развитию и в какой степени)</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Общий балл</w:t>
            </w:r>
          </w:p>
        </w:tc>
        <w:tc>
          <w:tcPr>
            <w:tcW w:w="53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pPr>
            <w:r w:rsidRPr="004701E9">
              <w:t xml:space="preserve">Максимальный балл блока </w:t>
            </w:r>
          </w:p>
        </w:tc>
        <w:tc>
          <w:tcPr>
            <w:tcW w:w="536" w:type="dxa"/>
            <w:tcBorders>
              <w:top w:val="single" w:sz="4" w:space="0" w:color="auto"/>
              <w:left w:val="single" w:sz="4" w:space="0" w:color="auto"/>
              <w:bottom w:val="single" w:sz="4" w:space="0" w:color="auto"/>
              <w:right w:val="single" w:sz="4" w:space="0" w:color="auto"/>
            </w:tcBorders>
            <w:hideMark/>
          </w:tcPr>
          <w:p w:rsidR="005A6625" w:rsidRPr="004701E9" w:rsidRDefault="005A6625">
            <w:r w:rsidRPr="004701E9">
              <w:t>20</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r w:rsidR="005A6625" w:rsidRPr="004701E9" w:rsidTr="005A6625">
        <w:tc>
          <w:tcPr>
            <w:tcW w:w="616" w:type="dxa"/>
            <w:tcBorders>
              <w:top w:val="single" w:sz="4" w:space="0" w:color="auto"/>
              <w:left w:val="single" w:sz="4" w:space="0" w:color="auto"/>
              <w:bottom w:val="single" w:sz="4" w:space="0" w:color="auto"/>
              <w:right w:val="single" w:sz="4" w:space="0" w:color="auto"/>
            </w:tcBorders>
          </w:tcPr>
          <w:p w:rsidR="005A6625" w:rsidRPr="004701E9" w:rsidRDefault="005A6625"/>
        </w:tc>
        <w:tc>
          <w:tcPr>
            <w:tcW w:w="7911" w:type="dxa"/>
            <w:tcBorders>
              <w:top w:val="single" w:sz="4" w:space="0" w:color="auto"/>
              <w:left w:val="single" w:sz="4" w:space="0" w:color="auto"/>
              <w:bottom w:val="single" w:sz="4" w:space="0" w:color="auto"/>
              <w:right w:val="single" w:sz="4" w:space="0" w:color="auto"/>
            </w:tcBorders>
            <w:hideMark/>
          </w:tcPr>
          <w:p w:rsidR="005A6625" w:rsidRPr="004701E9" w:rsidRDefault="005A6625">
            <w:pPr>
              <w:jc w:val="right"/>
              <w:rPr>
                <w:b/>
              </w:rPr>
            </w:pPr>
            <w:r w:rsidRPr="004701E9">
              <w:rPr>
                <w:b/>
              </w:rPr>
              <w:t xml:space="preserve">Итого баллов </w:t>
            </w:r>
          </w:p>
        </w:tc>
        <w:tc>
          <w:tcPr>
            <w:tcW w:w="536" w:type="dxa"/>
            <w:tcBorders>
              <w:top w:val="single" w:sz="4" w:space="0" w:color="auto"/>
              <w:left w:val="single" w:sz="4" w:space="0" w:color="auto"/>
              <w:bottom w:val="single" w:sz="4" w:space="0" w:color="auto"/>
              <w:right w:val="single" w:sz="4" w:space="0" w:color="auto"/>
            </w:tcBorders>
            <w:hideMark/>
          </w:tcPr>
          <w:p w:rsidR="005A6625" w:rsidRPr="004701E9" w:rsidRDefault="005A6625">
            <w:pPr>
              <w:rPr>
                <w:b/>
              </w:rPr>
            </w:pPr>
            <w:r w:rsidRPr="004701E9">
              <w:rPr>
                <w:b/>
              </w:rPr>
              <w:t>100</w:t>
            </w:r>
          </w:p>
        </w:tc>
        <w:tc>
          <w:tcPr>
            <w:tcW w:w="532" w:type="dxa"/>
            <w:tcBorders>
              <w:top w:val="single" w:sz="4" w:space="0" w:color="auto"/>
              <w:left w:val="single" w:sz="4" w:space="0" w:color="auto"/>
              <w:bottom w:val="single" w:sz="4" w:space="0" w:color="auto"/>
              <w:right w:val="single" w:sz="4" w:space="0" w:color="auto"/>
            </w:tcBorders>
          </w:tcPr>
          <w:p w:rsidR="005A6625" w:rsidRPr="004701E9" w:rsidRDefault="005A6625"/>
        </w:tc>
      </w:tr>
    </w:tbl>
    <w:p w:rsidR="005A6625" w:rsidRPr="004701E9" w:rsidRDefault="005A6625" w:rsidP="005A6625"/>
    <w:p w:rsidR="005A6625" w:rsidRPr="004701E9" w:rsidRDefault="005A6625" w:rsidP="005A6625">
      <w:pPr>
        <w:jc w:val="center"/>
        <w:rPr>
          <w:b/>
        </w:rPr>
      </w:pPr>
      <w:r w:rsidRPr="004701E9">
        <w:rPr>
          <w:b/>
        </w:rPr>
        <w:t>Требования к выставлению оценок по критериям</w:t>
      </w:r>
    </w:p>
    <w:p w:rsidR="005A6625" w:rsidRPr="004701E9" w:rsidRDefault="005A6625" w:rsidP="005A6625">
      <w:r w:rsidRPr="004701E9">
        <w:t>«4» - в том случае, когда качество проявляется всегда   «2» - редко      «0» - не проявляется</w:t>
      </w:r>
    </w:p>
    <w:p w:rsidR="005A6625" w:rsidRPr="004701E9" w:rsidRDefault="005A6625" w:rsidP="005A6625">
      <w:r w:rsidRPr="004701E9">
        <w:t>«3» - качество проявляется часто                                       «1» - иногда</w:t>
      </w:r>
    </w:p>
    <w:p w:rsidR="005A6625" w:rsidRPr="004701E9" w:rsidRDefault="005A6625" w:rsidP="005A6625"/>
    <w:p w:rsidR="002C5215" w:rsidRPr="004701E9" w:rsidRDefault="002C5215"/>
    <w:p w:rsidR="001167E7" w:rsidRPr="004701E9" w:rsidRDefault="001167E7"/>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310632" w:rsidRPr="004701E9" w:rsidRDefault="00310632"/>
    <w:p w:rsidR="001167E7" w:rsidRPr="004701E9" w:rsidRDefault="001167E7"/>
    <w:p w:rsidR="00B2573A" w:rsidRPr="004701E9" w:rsidRDefault="00B2573A"/>
    <w:p w:rsidR="001167E7" w:rsidRPr="004701E9" w:rsidRDefault="004701E9" w:rsidP="001167E7">
      <w:pPr>
        <w:jc w:val="right"/>
        <w:rPr>
          <w:b/>
          <w:lang w:val="en-US"/>
        </w:rPr>
      </w:pPr>
      <w:r>
        <w:rPr>
          <w:b/>
        </w:rPr>
        <w:t xml:space="preserve">Приложение № </w:t>
      </w:r>
      <w:r>
        <w:rPr>
          <w:b/>
          <w:lang w:val="en-US"/>
        </w:rPr>
        <w:t>8</w:t>
      </w:r>
    </w:p>
    <w:p w:rsidR="001167E7" w:rsidRPr="004701E9" w:rsidRDefault="001167E7" w:rsidP="001167E7">
      <w:pPr>
        <w:jc w:val="right"/>
      </w:pPr>
      <w:r w:rsidRPr="004701E9">
        <w:t>Положению</w:t>
      </w:r>
    </w:p>
    <w:p w:rsidR="001167E7" w:rsidRPr="004701E9" w:rsidRDefault="001167E7" w:rsidP="001167E7">
      <w:pPr>
        <w:jc w:val="right"/>
      </w:pPr>
      <w:r w:rsidRPr="004701E9">
        <w:t>об аттестации педагогических работников</w:t>
      </w:r>
    </w:p>
    <w:p w:rsidR="001167E7" w:rsidRPr="004701E9" w:rsidRDefault="001167E7" w:rsidP="001167E7">
      <w:pPr>
        <w:jc w:val="right"/>
      </w:pPr>
      <w:r w:rsidRPr="004701E9">
        <w:t xml:space="preserve">с целью подтверждения </w:t>
      </w:r>
    </w:p>
    <w:p w:rsidR="001167E7" w:rsidRPr="004701E9" w:rsidRDefault="001167E7" w:rsidP="001167E7">
      <w:pPr>
        <w:jc w:val="right"/>
      </w:pPr>
      <w:r w:rsidRPr="004701E9">
        <w:t xml:space="preserve">соответствия </w:t>
      </w:r>
      <w:proofErr w:type="gramStart"/>
      <w:r w:rsidRPr="004701E9">
        <w:t>занимаемой</w:t>
      </w:r>
      <w:proofErr w:type="gramEnd"/>
    </w:p>
    <w:p w:rsidR="001167E7" w:rsidRPr="004701E9" w:rsidRDefault="001167E7" w:rsidP="001167E7">
      <w:pPr>
        <w:jc w:val="right"/>
      </w:pPr>
      <w:r w:rsidRPr="004701E9">
        <w:t xml:space="preserve"> должности</w:t>
      </w:r>
    </w:p>
    <w:p w:rsidR="001167E7" w:rsidRPr="004701E9" w:rsidRDefault="001167E7" w:rsidP="001167E7">
      <w:pPr>
        <w:jc w:val="right"/>
      </w:pPr>
      <w:r w:rsidRPr="004701E9">
        <w:t>От «___»__________2013</w:t>
      </w:r>
    </w:p>
    <w:p w:rsidR="001167E7" w:rsidRPr="004701E9" w:rsidRDefault="001167E7" w:rsidP="001167E7">
      <w:pPr>
        <w:jc w:val="right"/>
      </w:pPr>
    </w:p>
    <w:p w:rsidR="001167E7" w:rsidRPr="004701E9" w:rsidRDefault="001167E7" w:rsidP="001167E7">
      <w:pPr>
        <w:jc w:val="right"/>
      </w:pPr>
      <w:r w:rsidRPr="004701E9">
        <w:t>УТВЕРЖДАЮ:</w:t>
      </w:r>
    </w:p>
    <w:p w:rsidR="001167E7" w:rsidRPr="004701E9" w:rsidRDefault="001167E7" w:rsidP="001167E7">
      <w:pPr>
        <w:jc w:val="right"/>
      </w:pPr>
      <w:r w:rsidRPr="004701E9">
        <w:t xml:space="preserve">Директор </w:t>
      </w:r>
    </w:p>
    <w:p w:rsidR="001167E7" w:rsidRPr="004701E9" w:rsidRDefault="001167E7" w:rsidP="001167E7">
      <w:pPr>
        <w:jc w:val="right"/>
      </w:pPr>
      <w:r w:rsidRPr="004701E9">
        <w:t xml:space="preserve">______________ </w:t>
      </w:r>
      <w:proofErr w:type="spellStart"/>
      <w:r w:rsidRPr="004701E9">
        <w:t>А.Е.Гоппе</w:t>
      </w:r>
      <w:proofErr w:type="spellEnd"/>
    </w:p>
    <w:p w:rsidR="001167E7" w:rsidRPr="004701E9" w:rsidRDefault="001167E7" w:rsidP="001167E7">
      <w:pPr>
        <w:jc w:val="right"/>
      </w:pPr>
      <w:r w:rsidRPr="004701E9">
        <w:t>«___»_____________2013 г.</w:t>
      </w:r>
    </w:p>
    <w:p w:rsidR="00016D55" w:rsidRPr="004701E9" w:rsidRDefault="00016D55" w:rsidP="00016D55">
      <w:pPr>
        <w:autoSpaceDE w:val="0"/>
        <w:autoSpaceDN w:val="0"/>
        <w:adjustRightInd w:val="0"/>
        <w:jc w:val="center"/>
      </w:pPr>
      <w:r w:rsidRPr="004701E9">
        <w:t>АТТЕСТАЦИОННЫЙ ЛИСТ</w:t>
      </w:r>
    </w:p>
    <w:p w:rsidR="00016D55" w:rsidRPr="004701E9" w:rsidRDefault="00016D55" w:rsidP="00016D55">
      <w:pPr>
        <w:suppressAutoHyphens/>
        <w:autoSpaceDE w:val="0"/>
        <w:jc w:val="center"/>
        <w:rPr>
          <w:rFonts w:eastAsia="Arial"/>
          <w:lang w:eastAsia="ar-SA"/>
        </w:rPr>
      </w:pPr>
    </w:p>
    <w:p w:rsidR="00016D55" w:rsidRPr="004701E9" w:rsidRDefault="00016D55" w:rsidP="00016D55">
      <w:pPr>
        <w:autoSpaceDE w:val="0"/>
        <w:autoSpaceDN w:val="0"/>
        <w:adjustRightInd w:val="0"/>
        <w:jc w:val="both"/>
      </w:pPr>
      <w:r w:rsidRPr="004701E9">
        <w:t>1. Фамилия, имя, отчество ____________________________________________________</w:t>
      </w:r>
    </w:p>
    <w:p w:rsidR="00016D55" w:rsidRPr="004701E9" w:rsidRDefault="00016D55" w:rsidP="00016D55">
      <w:pPr>
        <w:autoSpaceDE w:val="0"/>
        <w:autoSpaceDN w:val="0"/>
        <w:adjustRightInd w:val="0"/>
        <w:jc w:val="both"/>
      </w:pPr>
      <w:r w:rsidRPr="004701E9">
        <w:t>2. Год, число и месяц рождения ___________________________________________</w:t>
      </w:r>
    </w:p>
    <w:p w:rsidR="00016D55" w:rsidRPr="004701E9" w:rsidRDefault="00016D55" w:rsidP="00016D55">
      <w:pPr>
        <w:autoSpaceDE w:val="0"/>
        <w:autoSpaceDN w:val="0"/>
        <w:adjustRightInd w:val="0"/>
        <w:jc w:val="both"/>
      </w:pPr>
      <w:r w:rsidRPr="004701E9">
        <w:t xml:space="preserve">3. Занимаемая  должность на момент аттестации и дата назначения на эту должность </w:t>
      </w:r>
    </w:p>
    <w:p w:rsidR="00016D55" w:rsidRPr="004701E9" w:rsidRDefault="00016D55" w:rsidP="00016D55">
      <w:pPr>
        <w:autoSpaceDE w:val="0"/>
        <w:autoSpaceDN w:val="0"/>
        <w:adjustRightInd w:val="0"/>
        <w:jc w:val="both"/>
      </w:pPr>
      <w:r w:rsidRPr="004701E9">
        <w:t>__________________________________________________________________________________</w:t>
      </w:r>
    </w:p>
    <w:p w:rsidR="00016D55" w:rsidRPr="004701E9" w:rsidRDefault="00016D55" w:rsidP="00016D55">
      <w:pPr>
        <w:autoSpaceDE w:val="0"/>
        <w:autoSpaceDN w:val="0"/>
        <w:adjustRightInd w:val="0"/>
        <w:jc w:val="both"/>
      </w:pPr>
      <w:r w:rsidRPr="004701E9">
        <w:t xml:space="preserve">4.  Сведения  о  профессиональном  образовании,   наличии   ученой степени, ученого звания  </w:t>
      </w:r>
    </w:p>
    <w:p w:rsidR="00016D55" w:rsidRPr="004701E9" w:rsidRDefault="00016D55" w:rsidP="00016D55">
      <w:pPr>
        <w:autoSpaceDE w:val="0"/>
        <w:autoSpaceDN w:val="0"/>
        <w:adjustRightInd w:val="0"/>
        <w:jc w:val="both"/>
      </w:pPr>
      <w:r w:rsidRPr="004701E9">
        <w:t>__________________________________________________________________________________</w:t>
      </w:r>
    </w:p>
    <w:p w:rsidR="00016D55" w:rsidRPr="004701E9" w:rsidRDefault="00016D55" w:rsidP="00016D55">
      <w:pPr>
        <w:autoSpaceDE w:val="0"/>
        <w:autoSpaceDN w:val="0"/>
        <w:adjustRightInd w:val="0"/>
        <w:jc w:val="both"/>
      </w:pPr>
      <w:r w:rsidRPr="004701E9">
        <w:t xml:space="preserve">5.  Сведения о повышении квалификации за последние 5 лет до прохождения аттестации  </w:t>
      </w:r>
    </w:p>
    <w:p w:rsidR="00016D55" w:rsidRPr="004701E9" w:rsidRDefault="00016D55" w:rsidP="00016D55">
      <w:pPr>
        <w:autoSpaceDE w:val="0"/>
        <w:autoSpaceDN w:val="0"/>
        <w:adjustRightInd w:val="0"/>
        <w:jc w:val="both"/>
      </w:pPr>
      <w:r w:rsidRPr="004701E9">
        <w:t>__________________________________________________________________________________</w:t>
      </w:r>
    </w:p>
    <w:p w:rsidR="00016D55" w:rsidRPr="004701E9" w:rsidRDefault="00016D55" w:rsidP="00016D55">
      <w:pPr>
        <w:autoSpaceDE w:val="0"/>
        <w:autoSpaceDN w:val="0"/>
        <w:adjustRightInd w:val="0"/>
        <w:jc w:val="both"/>
      </w:pPr>
      <w:r w:rsidRPr="004701E9">
        <w:t xml:space="preserve">6.  Стаж  педагогической работы (работы по специальности) </w:t>
      </w:r>
      <w:r w:rsidRPr="004701E9">
        <w:rPr>
          <w:u w:val="single"/>
        </w:rPr>
        <w:t>__________</w:t>
      </w:r>
      <w:r w:rsidRPr="004701E9">
        <w:t xml:space="preserve"> </w:t>
      </w:r>
    </w:p>
    <w:p w:rsidR="00016D55" w:rsidRPr="004701E9" w:rsidRDefault="00016D55" w:rsidP="00016D55">
      <w:pPr>
        <w:autoSpaceDE w:val="0"/>
        <w:autoSpaceDN w:val="0"/>
        <w:adjustRightInd w:val="0"/>
        <w:jc w:val="both"/>
        <w:rPr>
          <w:u w:val="single"/>
        </w:rPr>
      </w:pPr>
      <w:r w:rsidRPr="004701E9">
        <w:t>7. Общий трудовой стаж  ___________</w:t>
      </w:r>
    </w:p>
    <w:p w:rsidR="00016D55" w:rsidRPr="004701E9" w:rsidRDefault="00016D55" w:rsidP="00016D55">
      <w:pPr>
        <w:rPr>
          <w:rFonts w:eastAsia="Calibri"/>
        </w:rPr>
      </w:pPr>
      <w:r w:rsidRPr="004701E9">
        <w:rPr>
          <w:rFonts w:eastAsia="Calibri"/>
        </w:rPr>
        <w:t>8. Краткая  оценка  деятельности педагогического работника ____________________________________________________________________________________________________________________________________________________________________________________</w:t>
      </w:r>
    </w:p>
    <w:p w:rsidR="00016D55" w:rsidRPr="004701E9" w:rsidRDefault="00016D55" w:rsidP="00016D55">
      <w:pPr>
        <w:rPr>
          <w:rFonts w:eastAsia="Calibri"/>
        </w:rPr>
      </w:pPr>
      <w:r w:rsidRPr="004701E9">
        <w:rPr>
          <w:rFonts w:eastAsia="Calibri"/>
        </w:rPr>
        <w:t>9. Рекомендации аттестационной комиссии: ____________________________________________</w:t>
      </w:r>
    </w:p>
    <w:p w:rsidR="00016D55" w:rsidRPr="004701E9" w:rsidRDefault="00016D55" w:rsidP="00016D55">
      <w:pPr>
        <w:autoSpaceDE w:val="0"/>
        <w:autoSpaceDN w:val="0"/>
        <w:adjustRightInd w:val="0"/>
        <w:rPr>
          <w:b/>
        </w:rPr>
      </w:pPr>
      <w:r w:rsidRPr="004701E9">
        <w:t xml:space="preserve">10.Решение аттестационной комиссии  </w:t>
      </w:r>
      <w:r w:rsidRPr="004701E9">
        <w:rPr>
          <w:b/>
          <w:u w:val="single"/>
        </w:rPr>
        <w:t xml:space="preserve">соответствует занимаемой должности  </w:t>
      </w:r>
    </w:p>
    <w:p w:rsidR="00016D55" w:rsidRPr="004701E9" w:rsidRDefault="00016D55" w:rsidP="00016D55">
      <w:pPr>
        <w:autoSpaceDE w:val="0"/>
        <w:autoSpaceDN w:val="0"/>
        <w:adjustRightInd w:val="0"/>
        <w:jc w:val="both"/>
      </w:pPr>
      <w:r w:rsidRPr="004701E9">
        <w:t xml:space="preserve">11. Количественный состав аттестационной комиссии </w:t>
      </w:r>
      <w:r w:rsidRPr="004701E9">
        <w:rPr>
          <w:u w:val="single"/>
        </w:rPr>
        <w:t>_____</w:t>
      </w:r>
    </w:p>
    <w:p w:rsidR="00016D55" w:rsidRPr="004701E9" w:rsidRDefault="00016D55" w:rsidP="00016D55">
      <w:pPr>
        <w:autoSpaceDE w:val="0"/>
        <w:autoSpaceDN w:val="0"/>
        <w:adjustRightInd w:val="0"/>
        <w:jc w:val="both"/>
      </w:pPr>
      <w:r w:rsidRPr="004701E9">
        <w:t>На заседании присутствовало______ членов аттестационной комиссии</w:t>
      </w:r>
    </w:p>
    <w:p w:rsidR="00016D55" w:rsidRPr="004701E9" w:rsidRDefault="00016D55" w:rsidP="00016D55">
      <w:pPr>
        <w:autoSpaceDE w:val="0"/>
        <w:autoSpaceDN w:val="0"/>
        <w:adjustRightInd w:val="0"/>
        <w:jc w:val="both"/>
      </w:pPr>
      <w:r w:rsidRPr="004701E9">
        <w:t xml:space="preserve">Количество голосов за _____, против </w:t>
      </w:r>
      <w:r w:rsidRPr="004701E9">
        <w:rPr>
          <w:u w:val="single"/>
        </w:rPr>
        <w:t>_____</w:t>
      </w:r>
    </w:p>
    <w:p w:rsidR="00016D55" w:rsidRPr="004701E9" w:rsidRDefault="00016D55" w:rsidP="00016D55">
      <w:pPr>
        <w:autoSpaceDE w:val="0"/>
        <w:autoSpaceDN w:val="0"/>
        <w:adjustRightInd w:val="0"/>
        <w:jc w:val="both"/>
      </w:pPr>
      <w:r w:rsidRPr="004701E9">
        <w:t>12. Примечания ____________________________________________________________________</w:t>
      </w:r>
    </w:p>
    <w:p w:rsidR="00016D55" w:rsidRPr="004701E9" w:rsidRDefault="00016D55" w:rsidP="00016D55">
      <w:pPr>
        <w:autoSpaceDE w:val="0"/>
        <w:autoSpaceDN w:val="0"/>
        <w:adjustRightInd w:val="0"/>
        <w:jc w:val="both"/>
      </w:pPr>
      <w:r w:rsidRPr="004701E9">
        <w:t>__________________________________________________________________________________</w:t>
      </w:r>
    </w:p>
    <w:p w:rsidR="00016D55" w:rsidRPr="004701E9" w:rsidRDefault="00016D55" w:rsidP="00016D55">
      <w:pPr>
        <w:autoSpaceDE w:val="0"/>
        <w:autoSpaceDN w:val="0"/>
        <w:adjustRightInd w:val="0"/>
        <w:jc w:val="both"/>
      </w:pPr>
    </w:p>
    <w:p w:rsidR="00016D55" w:rsidRPr="004701E9" w:rsidRDefault="00016D55" w:rsidP="00016D55">
      <w:pPr>
        <w:autoSpaceDE w:val="0"/>
        <w:autoSpaceDN w:val="0"/>
        <w:adjustRightInd w:val="0"/>
        <w:jc w:val="both"/>
      </w:pPr>
    </w:p>
    <w:p w:rsidR="00016D55" w:rsidRPr="004701E9" w:rsidRDefault="00016D55" w:rsidP="00016D55">
      <w:pPr>
        <w:autoSpaceDE w:val="0"/>
        <w:autoSpaceDN w:val="0"/>
        <w:adjustRightInd w:val="0"/>
        <w:jc w:val="both"/>
      </w:pPr>
      <w:r w:rsidRPr="004701E9">
        <w:t xml:space="preserve">Председатель                        </w:t>
      </w:r>
      <w:r w:rsidRPr="004701E9">
        <w:tab/>
        <w:t xml:space="preserve">    </w:t>
      </w:r>
    </w:p>
    <w:p w:rsidR="00016D55" w:rsidRPr="004701E9" w:rsidRDefault="00016D55" w:rsidP="00016D55">
      <w:pPr>
        <w:autoSpaceDE w:val="0"/>
        <w:autoSpaceDN w:val="0"/>
        <w:adjustRightInd w:val="0"/>
        <w:jc w:val="both"/>
      </w:pPr>
      <w:r w:rsidRPr="004701E9">
        <w:t>аттестационной комиссии    __________</w:t>
      </w:r>
      <w:r w:rsidRPr="004701E9">
        <w:tab/>
      </w:r>
      <w:r w:rsidRPr="004701E9">
        <w:tab/>
      </w:r>
    </w:p>
    <w:p w:rsidR="00016D55" w:rsidRPr="004701E9" w:rsidRDefault="00016D55" w:rsidP="00016D55">
      <w:pPr>
        <w:autoSpaceDE w:val="0"/>
        <w:autoSpaceDN w:val="0"/>
        <w:adjustRightInd w:val="0"/>
        <w:ind w:left="2832" w:firstLine="708"/>
        <w:jc w:val="both"/>
      </w:pPr>
      <w:r w:rsidRPr="004701E9">
        <w:tab/>
      </w:r>
      <w:r w:rsidRPr="004701E9">
        <w:tab/>
      </w:r>
    </w:p>
    <w:p w:rsidR="00016D55" w:rsidRPr="004701E9" w:rsidRDefault="00016D55" w:rsidP="00016D55">
      <w:pPr>
        <w:autoSpaceDE w:val="0"/>
        <w:autoSpaceDN w:val="0"/>
        <w:adjustRightInd w:val="0"/>
        <w:jc w:val="both"/>
      </w:pPr>
      <w:r w:rsidRPr="004701E9">
        <w:t>Секретарь</w:t>
      </w:r>
    </w:p>
    <w:p w:rsidR="00016D55" w:rsidRPr="004701E9" w:rsidRDefault="00016D55" w:rsidP="00016D55">
      <w:pPr>
        <w:autoSpaceDE w:val="0"/>
        <w:autoSpaceDN w:val="0"/>
        <w:adjustRightInd w:val="0"/>
        <w:jc w:val="both"/>
      </w:pPr>
      <w:r w:rsidRPr="004701E9">
        <w:t>аттестационной комиссии    __________</w:t>
      </w:r>
      <w:r w:rsidRPr="004701E9">
        <w:tab/>
      </w:r>
      <w:r w:rsidRPr="004701E9">
        <w:tab/>
      </w:r>
    </w:p>
    <w:p w:rsidR="00016D55" w:rsidRPr="004701E9" w:rsidRDefault="00016D55" w:rsidP="00016D55">
      <w:pPr>
        <w:autoSpaceDE w:val="0"/>
        <w:autoSpaceDN w:val="0"/>
        <w:adjustRightInd w:val="0"/>
        <w:ind w:left="2832" w:firstLine="708"/>
        <w:jc w:val="both"/>
      </w:pPr>
      <w:r w:rsidRPr="004701E9">
        <w:tab/>
      </w:r>
      <w:r w:rsidRPr="004701E9">
        <w:tab/>
      </w:r>
    </w:p>
    <w:p w:rsidR="00016D55" w:rsidRPr="004701E9" w:rsidRDefault="00016D55" w:rsidP="00016D55">
      <w:pPr>
        <w:autoSpaceDE w:val="0"/>
        <w:autoSpaceDN w:val="0"/>
        <w:adjustRightInd w:val="0"/>
        <w:jc w:val="both"/>
      </w:pPr>
      <w:r w:rsidRPr="004701E9">
        <w:t>Дата проведения аттестации и принятия решения аттестационной комиссией</w:t>
      </w:r>
    </w:p>
    <w:p w:rsidR="00016D55" w:rsidRPr="004701E9" w:rsidRDefault="00016D55" w:rsidP="00016D55">
      <w:pPr>
        <w:autoSpaceDE w:val="0"/>
        <w:autoSpaceDN w:val="0"/>
        <w:adjustRightInd w:val="0"/>
        <w:jc w:val="both"/>
      </w:pPr>
      <w:r w:rsidRPr="004701E9">
        <w:t>________________</w:t>
      </w:r>
    </w:p>
    <w:p w:rsidR="00016D55" w:rsidRPr="004701E9" w:rsidRDefault="00016D55" w:rsidP="00016D55">
      <w:pPr>
        <w:autoSpaceDE w:val="0"/>
        <w:autoSpaceDN w:val="0"/>
        <w:adjustRightInd w:val="0"/>
      </w:pPr>
      <w:r w:rsidRPr="004701E9">
        <w:t xml:space="preserve">   </w:t>
      </w:r>
    </w:p>
    <w:p w:rsidR="00016D55" w:rsidRPr="004701E9" w:rsidRDefault="00016D55" w:rsidP="00016D55">
      <w:pPr>
        <w:autoSpaceDE w:val="0"/>
        <w:autoSpaceDN w:val="0"/>
        <w:adjustRightInd w:val="0"/>
      </w:pPr>
      <w:r w:rsidRPr="004701E9">
        <w:t xml:space="preserve"> М.П.                                </w:t>
      </w:r>
    </w:p>
    <w:p w:rsidR="00016D55" w:rsidRPr="004701E9" w:rsidRDefault="00016D55" w:rsidP="00016D55">
      <w:pPr>
        <w:autoSpaceDE w:val="0"/>
        <w:autoSpaceDN w:val="0"/>
        <w:adjustRightInd w:val="0"/>
        <w:jc w:val="both"/>
      </w:pPr>
    </w:p>
    <w:p w:rsidR="00016D55" w:rsidRPr="004701E9" w:rsidRDefault="00016D55" w:rsidP="00016D55">
      <w:pPr>
        <w:autoSpaceDE w:val="0"/>
        <w:autoSpaceDN w:val="0"/>
        <w:adjustRightInd w:val="0"/>
        <w:jc w:val="both"/>
      </w:pPr>
      <w:r w:rsidRPr="004701E9">
        <w:t xml:space="preserve">С аттестационным листом </w:t>
      </w:r>
      <w:proofErr w:type="gramStart"/>
      <w:r w:rsidRPr="004701E9">
        <w:t>ознакомлен</w:t>
      </w:r>
      <w:proofErr w:type="gramEnd"/>
      <w:r w:rsidRPr="004701E9">
        <w:t xml:space="preserve"> (а)______________________________</w:t>
      </w:r>
    </w:p>
    <w:p w:rsidR="00016D55" w:rsidRPr="004701E9" w:rsidRDefault="00016D55" w:rsidP="00016D55">
      <w:pPr>
        <w:autoSpaceDE w:val="0"/>
        <w:autoSpaceDN w:val="0"/>
        <w:adjustRightInd w:val="0"/>
        <w:jc w:val="both"/>
      </w:pPr>
      <w:r w:rsidRPr="004701E9">
        <w:t xml:space="preserve">                                                                    (подпись педагогического работника, дата)</w:t>
      </w:r>
    </w:p>
    <w:p w:rsidR="00016D55" w:rsidRPr="004701E9" w:rsidRDefault="00016D55" w:rsidP="00016D55">
      <w:pPr>
        <w:autoSpaceDE w:val="0"/>
        <w:autoSpaceDN w:val="0"/>
        <w:adjustRightInd w:val="0"/>
      </w:pPr>
    </w:p>
    <w:p w:rsidR="00016D55" w:rsidRPr="004701E9" w:rsidRDefault="00016D55" w:rsidP="00016D55">
      <w:pPr>
        <w:autoSpaceDE w:val="0"/>
        <w:autoSpaceDN w:val="0"/>
        <w:adjustRightInd w:val="0"/>
      </w:pPr>
      <w:r w:rsidRPr="004701E9">
        <w:t xml:space="preserve">С решением аттестационной комиссии </w:t>
      </w:r>
      <w:proofErr w:type="gramStart"/>
      <w:r w:rsidRPr="004701E9">
        <w:t>согласен</w:t>
      </w:r>
      <w:proofErr w:type="gramEnd"/>
      <w:r w:rsidRPr="004701E9">
        <w:t xml:space="preserve"> (согласна); </w:t>
      </w:r>
    </w:p>
    <w:p w:rsidR="00016D55" w:rsidRPr="004701E9" w:rsidRDefault="00016D55" w:rsidP="00016D55">
      <w:pPr>
        <w:autoSpaceDE w:val="0"/>
        <w:autoSpaceDN w:val="0"/>
        <w:adjustRightInd w:val="0"/>
      </w:pPr>
      <w:r w:rsidRPr="004701E9">
        <w:t>не согласен, (не согласна) ____________________________________________</w:t>
      </w:r>
    </w:p>
    <w:p w:rsidR="00016D55" w:rsidRPr="004701E9" w:rsidRDefault="00016D55" w:rsidP="00016D55">
      <w:pPr>
        <w:autoSpaceDE w:val="0"/>
        <w:autoSpaceDN w:val="0"/>
        <w:adjustRightInd w:val="0"/>
        <w:rPr>
          <w:rFonts w:eastAsia="Calibri"/>
          <w:lang w:eastAsia="en-US"/>
        </w:rPr>
      </w:pPr>
      <w:r w:rsidRPr="004701E9">
        <w:t xml:space="preserve"> </w:t>
      </w:r>
      <w:r w:rsidRPr="004701E9">
        <w:tab/>
      </w:r>
      <w:r w:rsidRPr="004701E9">
        <w:tab/>
      </w:r>
      <w:r w:rsidRPr="004701E9">
        <w:tab/>
      </w:r>
      <w:r w:rsidRPr="004701E9">
        <w:tab/>
        <w:t xml:space="preserve">                   (подпись, расшифровка подписи)</w:t>
      </w:r>
    </w:p>
    <w:p w:rsidR="00016D55" w:rsidRPr="004701E9" w:rsidRDefault="00016D55" w:rsidP="00016D55">
      <w:pPr>
        <w:spacing w:after="200" w:line="276" w:lineRule="auto"/>
        <w:rPr>
          <w:rFonts w:eastAsia="Calibri"/>
          <w:lang w:eastAsia="en-US"/>
        </w:rPr>
      </w:pPr>
    </w:p>
    <w:p w:rsidR="001167E7" w:rsidRPr="004701E9" w:rsidRDefault="001167E7" w:rsidP="001167E7"/>
    <w:p w:rsidR="001167E7" w:rsidRPr="004701E9" w:rsidRDefault="001167E7"/>
    <w:p w:rsidR="001167E7" w:rsidRPr="004701E9" w:rsidRDefault="004701E9" w:rsidP="001167E7">
      <w:pPr>
        <w:jc w:val="right"/>
        <w:rPr>
          <w:b/>
          <w:lang w:val="en-US"/>
        </w:rPr>
      </w:pPr>
      <w:r>
        <w:rPr>
          <w:b/>
        </w:rPr>
        <w:t xml:space="preserve">Приложение № </w:t>
      </w:r>
      <w:r>
        <w:rPr>
          <w:b/>
          <w:lang w:val="en-US"/>
        </w:rPr>
        <w:t>9</w:t>
      </w:r>
    </w:p>
    <w:p w:rsidR="001167E7" w:rsidRPr="004701E9" w:rsidRDefault="001167E7" w:rsidP="001167E7">
      <w:pPr>
        <w:jc w:val="right"/>
      </w:pPr>
      <w:r w:rsidRPr="004701E9">
        <w:t>Положению</w:t>
      </w:r>
    </w:p>
    <w:p w:rsidR="001167E7" w:rsidRPr="004701E9" w:rsidRDefault="001167E7" w:rsidP="001167E7">
      <w:pPr>
        <w:jc w:val="right"/>
      </w:pPr>
      <w:r w:rsidRPr="004701E9">
        <w:t>об аттестации педагогических работников</w:t>
      </w:r>
    </w:p>
    <w:p w:rsidR="001167E7" w:rsidRPr="004701E9" w:rsidRDefault="001167E7" w:rsidP="001167E7">
      <w:pPr>
        <w:jc w:val="right"/>
      </w:pPr>
      <w:r w:rsidRPr="004701E9">
        <w:t xml:space="preserve">с целью подтверждения </w:t>
      </w:r>
    </w:p>
    <w:p w:rsidR="001167E7" w:rsidRPr="004701E9" w:rsidRDefault="001167E7" w:rsidP="001167E7">
      <w:pPr>
        <w:jc w:val="right"/>
      </w:pPr>
      <w:r w:rsidRPr="004701E9">
        <w:t xml:space="preserve">соответствия </w:t>
      </w:r>
      <w:proofErr w:type="gramStart"/>
      <w:r w:rsidRPr="004701E9">
        <w:t>занимаемой</w:t>
      </w:r>
      <w:proofErr w:type="gramEnd"/>
    </w:p>
    <w:p w:rsidR="001167E7" w:rsidRPr="004701E9" w:rsidRDefault="001167E7" w:rsidP="001167E7">
      <w:pPr>
        <w:jc w:val="right"/>
      </w:pPr>
      <w:r w:rsidRPr="004701E9">
        <w:t xml:space="preserve"> должности</w:t>
      </w:r>
    </w:p>
    <w:p w:rsidR="001167E7" w:rsidRPr="004701E9" w:rsidRDefault="001167E7" w:rsidP="001167E7">
      <w:pPr>
        <w:jc w:val="right"/>
      </w:pPr>
      <w:r w:rsidRPr="004701E9">
        <w:t>От «___»__________2013г.</w:t>
      </w:r>
    </w:p>
    <w:p w:rsidR="001167E7" w:rsidRPr="004701E9" w:rsidRDefault="001167E7" w:rsidP="001167E7">
      <w:pPr>
        <w:jc w:val="right"/>
      </w:pPr>
    </w:p>
    <w:p w:rsidR="001167E7" w:rsidRPr="004701E9" w:rsidRDefault="001167E7" w:rsidP="001167E7">
      <w:pPr>
        <w:jc w:val="right"/>
      </w:pPr>
      <w:r w:rsidRPr="004701E9">
        <w:t>УТВЕРЖДАЮ:</w:t>
      </w:r>
    </w:p>
    <w:p w:rsidR="001167E7" w:rsidRPr="004701E9" w:rsidRDefault="001167E7" w:rsidP="001167E7">
      <w:pPr>
        <w:jc w:val="right"/>
      </w:pPr>
      <w:r w:rsidRPr="004701E9">
        <w:t xml:space="preserve">Директор </w:t>
      </w:r>
    </w:p>
    <w:p w:rsidR="001167E7" w:rsidRPr="004701E9" w:rsidRDefault="001167E7" w:rsidP="001167E7">
      <w:pPr>
        <w:jc w:val="right"/>
      </w:pPr>
      <w:r w:rsidRPr="004701E9">
        <w:t xml:space="preserve">______________ </w:t>
      </w:r>
      <w:proofErr w:type="spellStart"/>
      <w:r w:rsidRPr="004701E9">
        <w:t>А.Е.Гоппе</w:t>
      </w:r>
      <w:proofErr w:type="spellEnd"/>
    </w:p>
    <w:p w:rsidR="001167E7" w:rsidRPr="004701E9" w:rsidRDefault="001167E7" w:rsidP="001167E7">
      <w:pPr>
        <w:jc w:val="right"/>
      </w:pPr>
      <w:r w:rsidRPr="004701E9">
        <w:t>«___»_____________2013 г.</w:t>
      </w:r>
    </w:p>
    <w:p w:rsidR="001167E7" w:rsidRPr="004701E9" w:rsidRDefault="001167E7" w:rsidP="001167E7">
      <w:pPr>
        <w:jc w:val="right"/>
      </w:pPr>
    </w:p>
    <w:p w:rsidR="00016D55" w:rsidRPr="004701E9" w:rsidRDefault="00016D55" w:rsidP="00016D55">
      <w:pPr>
        <w:jc w:val="center"/>
        <w:rPr>
          <w:b/>
        </w:rPr>
      </w:pPr>
      <w:r w:rsidRPr="004701E9">
        <w:rPr>
          <w:b/>
        </w:rPr>
        <w:t xml:space="preserve">ПРЕДСТАВЛЕНИЕ  РУКОВОДИТЕЛЯ </w:t>
      </w:r>
    </w:p>
    <w:p w:rsidR="00016D55" w:rsidRPr="004701E9" w:rsidRDefault="00016D55" w:rsidP="00016D55">
      <w:pPr>
        <w:jc w:val="center"/>
        <w:rPr>
          <w:b/>
        </w:rPr>
      </w:pPr>
      <w:r w:rsidRPr="004701E9">
        <w:rPr>
          <w:b/>
        </w:rPr>
        <w:t>об уровне квалификации педагогического работника, аттестуемого с целью подтверждения  соответствия занимаемой должности</w:t>
      </w:r>
    </w:p>
    <w:p w:rsidR="00016D55" w:rsidRPr="004701E9" w:rsidRDefault="00016D55" w:rsidP="00016D55">
      <w:pPr>
        <w:jc w:val="center"/>
        <w:rPr>
          <w:b/>
        </w:rPr>
      </w:pPr>
    </w:p>
    <w:p w:rsidR="00016D55" w:rsidRPr="004701E9" w:rsidRDefault="00016D55" w:rsidP="00016D55">
      <w:pPr>
        <w:rPr>
          <w:u w:val="single"/>
        </w:rPr>
      </w:pPr>
      <w:r w:rsidRPr="004701E9">
        <w:rPr>
          <w:b/>
          <w:bCs/>
        </w:rPr>
        <w:t>1. Ф.И.О.</w:t>
      </w:r>
      <w:r w:rsidRPr="004701E9">
        <w:t xml:space="preserve"> (полностью)___________________</w:t>
      </w:r>
    </w:p>
    <w:p w:rsidR="00016D55" w:rsidRPr="004701E9" w:rsidRDefault="00016D55" w:rsidP="00016D55">
      <w:pPr>
        <w:rPr>
          <w:bCs/>
          <w:u w:val="single"/>
        </w:rPr>
      </w:pPr>
      <w:r w:rsidRPr="004701E9">
        <w:rPr>
          <w:b/>
          <w:bCs/>
        </w:rPr>
        <w:t>2. Год, число и месяц рождения   __________________________</w:t>
      </w:r>
    </w:p>
    <w:p w:rsidR="00016D55" w:rsidRPr="004701E9" w:rsidRDefault="00016D55" w:rsidP="00016D55">
      <w:pPr>
        <w:rPr>
          <w:b/>
          <w:bCs/>
        </w:rPr>
      </w:pPr>
      <w:r w:rsidRPr="004701E9">
        <w:rPr>
          <w:b/>
          <w:bCs/>
        </w:rPr>
        <w:t>3. Место работы  ___________________________</w:t>
      </w:r>
    </w:p>
    <w:p w:rsidR="00016D55" w:rsidRPr="004701E9" w:rsidRDefault="00016D55" w:rsidP="00016D55">
      <w:pPr>
        <w:rPr>
          <w:b/>
          <w:color w:val="333333"/>
        </w:rPr>
      </w:pPr>
      <w:r w:rsidRPr="004701E9">
        <w:rPr>
          <w:b/>
          <w:color w:val="333333"/>
        </w:rPr>
        <w:t xml:space="preserve">4. Занимаемая должность на момент аттестации   ___________ дата назначения на эту должность </w:t>
      </w:r>
      <w:r w:rsidRPr="004701E9">
        <w:rPr>
          <w:color w:val="333333"/>
          <w:u w:val="single"/>
        </w:rPr>
        <w:t>_________</w:t>
      </w:r>
      <w:r w:rsidRPr="004701E9">
        <w:rPr>
          <w:b/>
          <w:color w:val="333333"/>
        </w:rPr>
        <w:t xml:space="preserve">   приказ № </w:t>
      </w:r>
      <w:r w:rsidRPr="004701E9">
        <w:rPr>
          <w:color w:val="333333"/>
          <w:u w:val="single"/>
        </w:rPr>
        <w:t>____</w:t>
      </w:r>
    </w:p>
    <w:p w:rsidR="00016D55" w:rsidRPr="004701E9" w:rsidRDefault="00016D55" w:rsidP="00016D55">
      <w:pPr>
        <w:rPr>
          <w:color w:val="333333"/>
          <w:u w:val="single"/>
        </w:rPr>
      </w:pPr>
      <w:r w:rsidRPr="004701E9">
        <w:rPr>
          <w:b/>
          <w:color w:val="333333"/>
        </w:rPr>
        <w:t xml:space="preserve">5. Дата назначения на должность в </w:t>
      </w:r>
      <w:proofErr w:type="gramStart"/>
      <w:r w:rsidRPr="004701E9">
        <w:rPr>
          <w:b/>
          <w:color w:val="333333"/>
        </w:rPr>
        <w:t>данном</w:t>
      </w:r>
      <w:proofErr w:type="gramEnd"/>
      <w:r w:rsidRPr="004701E9">
        <w:rPr>
          <w:b/>
          <w:color w:val="333333"/>
        </w:rPr>
        <w:t xml:space="preserve"> ОУ  </w:t>
      </w:r>
      <w:r w:rsidRPr="004701E9">
        <w:rPr>
          <w:color w:val="333333"/>
          <w:u w:val="single"/>
        </w:rPr>
        <w:t>________</w:t>
      </w:r>
      <w:r w:rsidRPr="004701E9">
        <w:rPr>
          <w:b/>
          <w:color w:val="333333"/>
        </w:rPr>
        <w:t xml:space="preserve">   приказ №  </w:t>
      </w:r>
      <w:r w:rsidRPr="004701E9">
        <w:rPr>
          <w:color w:val="333333"/>
          <w:u w:val="single"/>
        </w:rPr>
        <w:t>______</w:t>
      </w:r>
    </w:p>
    <w:p w:rsidR="00016D55" w:rsidRPr="004701E9" w:rsidRDefault="00016D55" w:rsidP="00016D55">
      <w:pPr>
        <w:rPr>
          <w:bCs/>
          <w:color w:val="333333"/>
          <w:u w:val="single"/>
        </w:rPr>
      </w:pPr>
      <w:r w:rsidRPr="004701E9">
        <w:rPr>
          <w:b/>
          <w:bCs/>
          <w:color w:val="333333"/>
        </w:rPr>
        <w:t xml:space="preserve">6. Образование   </w:t>
      </w:r>
      <w:r w:rsidRPr="004701E9">
        <w:rPr>
          <w:bCs/>
          <w:color w:val="333333"/>
          <w:u w:val="single"/>
        </w:rPr>
        <w:t xml:space="preserve">_______________________________  </w:t>
      </w:r>
    </w:p>
    <w:p w:rsidR="00016D55" w:rsidRPr="004701E9" w:rsidRDefault="00016D55" w:rsidP="00016D55">
      <w:pPr>
        <w:rPr>
          <w:bCs/>
          <w:color w:val="333333"/>
          <w:u w:val="single"/>
        </w:rPr>
      </w:pPr>
      <w:r w:rsidRPr="004701E9">
        <w:rPr>
          <w:b/>
          <w:bCs/>
          <w:color w:val="333333"/>
        </w:rPr>
        <w:t xml:space="preserve"> Специальность по диплому     </w:t>
      </w:r>
      <w:r w:rsidRPr="004701E9">
        <w:rPr>
          <w:bCs/>
          <w:color w:val="333333"/>
          <w:u w:val="single"/>
        </w:rPr>
        <w:t xml:space="preserve">___________________________  </w:t>
      </w:r>
    </w:p>
    <w:p w:rsidR="00016D55" w:rsidRPr="004701E9" w:rsidRDefault="00016D55" w:rsidP="00016D55">
      <w:pPr>
        <w:rPr>
          <w:bCs/>
          <w:color w:val="333333"/>
          <w:u w:val="single"/>
        </w:rPr>
      </w:pPr>
      <w:r w:rsidRPr="004701E9">
        <w:rPr>
          <w:b/>
          <w:bCs/>
          <w:color w:val="333333"/>
        </w:rPr>
        <w:t xml:space="preserve"> Квалификация по диплому   </w:t>
      </w:r>
      <w:r w:rsidRPr="004701E9">
        <w:rPr>
          <w:bCs/>
          <w:color w:val="333333"/>
          <w:u w:val="single"/>
        </w:rPr>
        <w:t>_______________________________</w:t>
      </w:r>
    </w:p>
    <w:p w:rsidR="00016D55" w:rsidRPr="004701E9" w:rsidRDefault="00016D55" w:rsidP="00016D55">
      <w:pPr>
        <w:rPr>
          <w:color w:val="333333"/>
          <w:u w:val="single"/>
        </w:rPr>
      </w:pPr>
      <w:r w:rsidRPr="004701E9">
        <w:rPr>
          <w:b/>
          <w:bCs/>
          <w:color w:val="333333"/>
        </w:rPr>
        <w:t xml:space="preserve">7. Дата предыдущей аттестации по должности   __________приказ № </w:t>
      </w:r>
      <w:r w:rsidRPr="004701E9">
        <w:rPr>
          <w:bCs/>
          <w:color w:val="333333"/>
          <w:u w:val="single"/>
        </w:rPr>
        <w:t>___________</w:t>
      </w:r>
    </w:p>
    <w:p w:rsidR="00016D55" w:rsidRPr="004701E9" w:rsidRDefault="00016D55" w:rsidP="00016D55">
      <w:pPr>
        <w:rPr>
          <w:color w:val="333333"/>
        </w:rPr>
      </w:pPr>
      <w:r w:rsidRPr="004701E9">
        <w:rPr>
          <w:b/>
          <w:color w:val="333333"/>
        </w:rPr>
        <w:t>Вывод</w:t>
      </w:r>
      <w:r w:rsidRPr="004701E9">
        <w:rPr>
          <w:color w:val="333333"/>
        </w:rPr>
        <w:t>_______________________________________________________________________,</w:t>
      </w:r>
    </w:p>
    <w:p w:rsidR="00016D55" w:rsidRPr="004701E9" w:rsidRDefault="00016D55" w:rsidP="00016D55">
      <w:pPr>
        <w:rPr>
          <w:color w:val="333333"/>
        </w:rPr>
      </w:pPr>
      <w:r w:rsidRPr="004701E9">
        <w:rPr>
          <w:b/>
          <w:color w:val="333333"/>
        </w:rPr>
        <w:t>Рекомендации</w:t>
      </w:r>
      <w:r w:rsidRPr="004701E9">
        <w:rPr>
          <w:color w:val="333333"/>
        </w:rPr>
        <w:t>________________________________________________________________</w:t>
      </w:r>
    </w:p>
    <w:p w:rsidR="00016D55" w:rsidRPr="004701E9" w:rsidRDefault="00016D55" w:rsidP="00016D55">
      <w:pPr>
        <w:rPr>
          <w:color w:val="333333"/>
        </w:rPr>
      </w:pPr>
      <w:r w:rsidRPr="004701E9">
        <w:rPr>
          <w:b/>
          <w:bCs/>
          <w:color w:val="333333"/>
        </w:rPr>
        <w:t>Выполнение рекомендаций</w:t>
      </w:r>
      <w:r w:rsidRPr="004701E9">
        <w:rPr>
          <w:bCs/>
          <w:color w:val="333333"/>
        </w:rPr>
        <w:t>____________________________________________________</w:t>
      </w:r>
    </w:p>
    <w:p w:rsidR="00016D55" w:rsidRPr="004701E9" w:rsidRDefault="00016D55" w:rsidP="00016D55">
      <w:pPr>
        <w:rPr>
          <w:color w:val="333333"/>
        </w:rPr>
      </w:pPr>
      <w:r w:rsidRPr="004701E9">
        <w:rPr>
          <w:b/>
          <w:bCs/>
          <w:color w:val="333333"/>
        </w:rPr>
        <w:t>8. За последние 5 лет проше</w:t>
      </w:r>
      <w:proofErr w:type="gramStart"/>
      <w:r w:rsidRPr="004701E9">
        <w:rPr>
          <w:b/>
          <w:bCs/>
          <w:color w:val="333333"/>
        </w:rPr>
        <w:t>л(</w:t>
      </w:r>
      <w:proofErr w:type="gramEnd"/>
      <w:r w:rsidRPr="004701E9">
        <w:rPr>
          <w:b/>
          <w:bCs/>
          <w:color w:val="333333"/>
        </w:rPr>
        <w:t xml:space="preserve">а) курсы повышения квалификации в качестве </w:t>
      </w:r>
      <w:r w:rsidRPr="004701E9">
        <w:rPr>
          <w:color w:val="333333"/>
        </w:rPr>
        <w:t xml:space="preserve"> </w:t>
      </w:r>
    </w:p>
    <w:p w:rsidR="00016D55" w:rsidRPr="004701E9" w:rsidRDefault="00016D55" w:rsidP="00016D55">
      <w:pPr>
        <w:rPr>
          <w:color w:val="333333"/>
        </w:rPr>
      </w:pPr>
      <w:r w:rsidRPr="004701E9">
        <w:rPr>
          <w:color w:val="333333"/>
        </w:rPr>
        <w:t>________________________________________________________________________________</w:t>
      </w:r>
    </w:p>
    <w:p w:rsidR="00016D55" w:rsidRPr="004701E9" w:rsidRDefault="00016D55" w:rsidP="00016D55">
      <w:pPr>
        <w:rPr>
          <w:b/>
          <w:bCs/>
          <w:color w:val="333333"/>
        </w:rPr>
      </w:pPr>
      <w:r w:rsidRPr="004701E9">
        <w:rPr>
          <w:b/>
          <w:bCs/>
          <w:color w:val="333333"/>
        </w:rPr>
        <w:t>9. Учебная нагрузка, классы, группы, в которых работает педагог ___________________</w:t>
      </w:r>
    </w:p>
    <w:p w:rsidR="00016D55" w:rsidRPr="004701E9" w:rsidRDefault="00016D55" w:rsidP="00016D55">
      <w:pPr>
        <w:rPr>
          <w:b/>
          <w:bCs/>
          <w:color w:val="333333"/>
        </w:rPr>
      </w:pPr>
      <w:r w:rsidRPr="004701E9">
        <w:rPr>
          <w:b/>
          <w:bCs/>
          <w:color w:val="333333"/>
        </w:rPr>
        <w:t xml:space="preserve">10. Образовательные программы, реализуемые педагогом  в текущем учебном году </w:t>
      </w:r>
    </w:p>
    <w:p w:rsidR="00016D55" w:rsidRPr="004701E9" w:rsidRDefault="00016D55" w:rsidP="00016D55">
      <w:pPr>
        <w:autoSpaceDE w:val="0"/>
        <w:autoSpaceDN w:val="0"/>
        <w:adjustRightInd w:val="0"/>
        <w:ind w:left="-567" w:firstLine="567"/>
        <w:jc w:val="both"/>
      </w:pPr>
      <w:r w:rsidRPr="004701E9">
        <w:rPr>
          <w:b/>
        </w:rPr>
        <w:t>10. Стаж  педагогической работы (работы по специальности)</w:t>
      </w:r>
      <w:r w:rsidRPr="004701E9">
        <w:t xml:space="preserve"> ______</w:t>
      </w:r>
    </w:p>
    <w:p w:rsidR="00016D55" w:rsidRPr="004701E9" w:rsidRDefault="00016D55" w:rsidP="00016D55">
      <w:pPr>
        <w:autoSpaceDE w:val="0"/>
        <w:autoSpaceDN w:val="0"/>
        <w:adjustRightInd w:val="0"/>
        <w:ind w:left="-567" w:firstLine="567"/>
        <w:jc w:val="both"/>
      </w:pPr>
      <w:r w:rsidRPr="004701E9">
        <w:rPr>
          <w:b/>
        </w:rPr>
        <w:t>11. Общий трудовой стаж</w:t>
      </w:r>
      <w:r w:rsidRPr="004701E9">
        <w:t xml:space="preserve">  ______</w:t>
      </w:r>
    </w:p>
    <w:p w:rsidR="00016D55" w:rsidRPr="004701E9" w:rsidRDefault="00016D55" w:rsidP="00016D55">
      <w:pPr>
        <w:jc w:val="both"/>
      </w:pPr>
      <w:r w:rsidRPr="004701E9">
        <w:rPr>
          <w:b/>
        </w:rPr>
        <w:t xml:space="preserve">12.Профессиональные, деловые качества педагога. </w:t>
      </w:r>
      <w:r w:rsidRPr="004701E9">
        <w:t>____________________________________</w:t>
      </w:r>
    </w:p>
    <w:p w:rsidR="00016D55" w:rsidRPr="004701E9" w:rsidRDefault="00016D55" w:rsidP="00016D55">
      <w:pPr>
        <w:jc w:val="both"/>
        <w:rPr>
          <w:bCs/>
          <w:color w:val="333333"/>
        </w:rPr>
      </w:pPr>
      <w:r w:rsidRPr="004701E9">
        <w:t>_______________________________________________________________________________________________________________________________________________________________________</w:t>
      </w:r>
    </w:p>
    <w:p w:rsidR="00016D55" w:rsidRPr="004701E9" w:rsidRDefault="00016D55" w:rsidP="00016D55">
      <w:pPr>
        <w:tabs>
          <w:tab w:val="left" w:pos="708"/>
          <w:tab w:val="center" w:pos="4153"/>
          <w:tab w:val="right" w:pos="8306"/>
        </w:tabs>
        <w:rPr>
          <w:b/>
          <w:bCs/>
          <w:color w:val="333333"/>
        </w:rPr>
      </w:pPr>
      <w:r w:rsidRPr="004701E9">
        <w:rPr>
          <w:b/>
          <w:bCs/>
          <w:color w:val="333333"/>
        </w:rPr>
        <w:t>13.Результаты профессиональной деятельности педагога  _________________________</w:t>
      </w:r>
    </w:p>
    <w:p w:rsidR="00016D55" w:rsidRPr="004701E9" w:rsidRDefault="00016D55" w:rsidP="00016D55">
      <w:pPr>
        <w:tabs>
          <w:tab w:val="left" w:pos="708"/>
          <w:tab w:val="center" w:pos="4153"/>
          <w:tab w:val="right" w:pos="8306"/>
        </w:tabs>
        <w:rPr>
          <w:bCs/>
          <w:color w:val="333333"/>
        </w:rPr>
      </w:pPr>
      <w:r w:rsidRPr="004701E9">
        <w:rPr>
          <w:b/>
          <w:bCs/>
          <w:color w:val="333333"/>
        </w:rPr>
        <w:t>(</w:t>
      </w:r>
      <w:r w:rsidRPr="004701E9">
        <w:rPr>
          <w:bCs/>
          <w:color w:val="333333"/>
        </w:rPr>
        <w:t>динамика учебных достижений обучающихся за 2-3 года, творческие достижения обучающихся, личностный рост педагога – развернутое текстовое описание с табличным приложением)</w:t>
      </w:r>
    </w:p>
    <w:p w:rsidR="00016D55" w:rsidRPr="004701E9" w:rsidRDefault="00016D55" w:rsidP="00016D55">
      <w:pPr>
        <w:tabs>
          <w:tab w:val="left" w:pos="708"/>
          <w:tab w:val="center" w:pos="4153"/>
          <w:tab w:val="right" w:pos="8306"/>
        </w:tabs>
      </w:pPr>
      <w:r w:rsidRPr="004701E9">
        <w:rPr>
          <w:b/>
        </w:rPr>
        <w:t xml:space="preserve">14.Вывод руководителя  </w:t>
      </w:r>
      <w:r w:rsidRPr="004701E9">
        <w:t>соответствует занимаемой должности</w:t>
      </w:r>
      <w:r w:rsidRPr="004701E9">
        <w:rPr>
          <w:b/>
        </w:rPr>
        <w:t xml:space="preserve"> </w:t>
      </w:r>
    </w:p>
    <w:p w:rsidR="00016D55" w:rsidRPr="004701E9" w:rsidRDefault="00016D55" w:rsidP="00016D55">
      <w:pPr>
        <w:tabs>
          <w:tab w:val="left" w:pos="708"/>
          <w:tab w:val="center" w:pos="4153"/>
          <w:tab w:val="right" w:pos="8306"/>
        </w:tabs>
      </w:pPr>
    </w:p>
    <w:p w:rsidR="00016D55" w:rsidRPr="004701E9" w:rsidRDefault="00016D55" w:rsidP="00016D55">
      <w:pPr>
        <w:tabs>
          <w:tab w:val="left" w:pos="708"/>
          <w:tab w:val="center" w:pos="4153"/>
          <w:tab w:val="right" w:pos="8306"/>
        </w:tabs>
      </w:pPr>
      <w:r w:rsidRPr="004701E9">
        <w:t xml:space="preserve">МП                                                                                   Дата </w:t>
      </w:r>
    </w:p>
    <w:p w:rsidR="00016D55" w:rsidRPr="004701E9" w:rsidRDefault="00016D55" w:rsidP="00016D55">
      <w:pPr>
        <w:tabs>
          <w:tab w:val="left" w:pos="708"/>
          <w:tab w:val="center" w:pos="4153"/>
          <w:tab w:val="right" w:pos="8306"/>
        </w:tabs>
      </w:pPr>
      <w:r w:rsidRPr="004701E9">
        <w:t xml:space="preserve">                                                                                   Подпись ___________Расшифровка подписи_____________</w:t>
      </w:r>
    </w:p>
    <w:p w:rsidR="00016D55" w:rsidRPr="004701E9" w:rsidRDefault="00016D55" w:rsidP="00016D55">
      <w:pPr>
        <w:tabs>
          <w:tab w:val="left" w:pos="708"/>
          <w:tab w:val="center" w:pos="4153"/>
          <w:tab w:val="right" w:pos="8306"/>
        </w:tabs>
      </w:pPr>
    </w:p>
    <w:p w:rsidR="00016D55" w:rsidRPr="004701E9" w:rsidRDefault="00016D55" w:rsidP="00016D55">
      <w:pPr>
        <w:tabs>
          <w:tab w:val="left" w:pos="708"/>
          <w:tab w:val="center" w:pos="4153"/>
          <w:tab w:val="right" w:pos="8306"/>
        </w:tabs>
      </w:pPr>
    </w:p>
    <w:p w:rsidR="00016D55" w:rsidRPr="004701E9" w:rsidRDefault="00016D55" w:rsidP="00016D55">
      <w:pPr>
        <w:tabs>
          <w:tab w:val="left" w:pos="708"/>
          <w:tab w:val="left" w:pos="5760"/>
          <w:tab w:val="right" w:pos="8306"/>
        </w:tabs>
      </w:pPr>
      <w:r w:rsidRPr="004701E9">
        <w:t xml:space="preserve">Ознакомлен ___________________________________________________________________    </w:t>
      </w:r>
    </w:p>
    <w:p w:rsidR="00016D55" w:rsidRPr="004701E9" w:rsidRDefault="00016D55" w:rsidP="00016D55">
      <w:pPr>
        <w:tabs>
          <w:tab w:val="left" w:pos="708"/>
          <w:tab w:val="left" w:pos="5760"/>
          <w:tab w:val="right" w:pos="8306"/>
        </w:tabs>
      </w:pPr>
    </w:p>
    <w:p w:rsidR="00016D55" w:rsidRPr="004701E9" w:rsidRDefault="00016D55" w:rsidP="00016D55">
      <w:pPr>
        <w:tabs>
          <w:tab w:val="left" w:pos="708"/>
          <w:tab w:val="left" w:pos="5760"/>
          <w:tab w:val="right" w:pos="8306"/>
        </w:tabs>
      </w:pPr>
    </w:p>
    <w:p w:rsidR="00016D55" w:rsidRPr="004701E9" w:rsidRDefault="00016D55" w:rsidP="00016D55">
      <w:pPr>
        <w:tabs>
          <w:tab w:val="left" w:pos="708"/>
          <w:tab w:val="left" w:pos="5760"/>
          <w:tab w:val="right" w:pos="8306"/>
        </w:tabs>
      </w:pPr>
      <w:r w:rsidRPr="004701E9">
        <w:tab/>
        <w:t xml:space="preserve">                Дата                                  Подпись                                 Расшифровка подписи                              </w:t>
      </w:r>
    </w:p>
    <w:p w:rsidR="00986329" w:rsidRPr="004701E9" w:rsidRDefault="00986329" w:rsidP="001167E7">
      <w:pPr>
        <w:jc w:val="right"/>
      </w:pPr>
    </w:p>
    <w:p w:rsidR="00736331" w:rsidRPr="004701E9" w:rsidRDefault="00736331" w:rsidP="001167E7">
      <w:pPr>
        <w:jc w:val="right"/>
      </w:pPr>
    </w:p>
    <w:p w:rsidR="00736331" w:rsidRPr="004701E9" w:rsidRDefault="00736331" w:rsidP="001167E7">
      <w:pPr>
        <w:jc w:val="right"/>
      </w:pPr>
    </w:p>
    <w:p w:rsidR="00A52B69" w:rsidRPr="004701E9" w:rsidRDefault="004701E9" w:rsidP="00A52B69">
      <w:pPr>
        <w:shd w:val="clear" w:color="auto" w:fill="FFFFFF"/>
        <w:spacing w:line="295" w:lineRule="exact"/>
        <w:ind w:right="1" w:firstLine="708"/>
        <w:jc w:val="right"/>
        <w:rPr>
          <w:b/>
          <w:color w:val="000000"/>
          <w:spacing w:val="1"/>
        </w:rPr>
      </w:pPr>
      <w:r w:rsidRPr="004701E9">
        <w:rPr>
          <w:b/>
          <w:color w:val="000000"/>
          <w:spacing w:val="1"/>
        </w:rPr>
        <w:t>Приложение 10</w:t>
      </w:r>
    </w:p>
    <w:p w:rsidR="00A52B69" w:rsidRPr="004701E9" w:rsidRDefault="00A52B69" w:rsidP="00A52B69">
      <w:pPr>
        <w:shd w:val="clear" w:color="auto" w:fill="FFFFFF"/>
        <w:spacing w:line="295" w:lineRule="exact"/>
        <w:ind w:right="1" w:firstLine="708"/>
        <w:jc w:val="center"/>
        <w:rPr>
          <w:b/>
          <w:i/>
          <w:color w:val="000000"/>
          <w:spacing w:val="1"/>
        </w:rPr>
      </w:pPr>
    </w:p>
    <w:p w:rsidR="00A52B69" w:rsidRPr="004701E9" w:rsidRDefault="00A52B69" w:rsidP="00A52B69">
      <w:pPr>
        <w:shd w:val="clear" w:color="auto" w:fill="FFFFFF"/>
        <w:spacing w:line="295" w:lineRule="exact"/>
        <w:ind w:right="1" w:firstLine="708"/>
        <w:jc w:val="center"/>
        <w:rPr>
          <w:b/>
          <w:i/>
          <w:color w:val="000000"/>
          <w:spacing w:val="1"/>
        </w:rPr>
      </w:pPr>
      <w:r w:rsidRPr="004701E9">
        <w:rPr>
          <w:b/>
          <w:i/>
          <w:color w:val="000000"/>
          <w:spacing w:val="1"/>
        </w:rPr>
        <w:t>Предназначение портфолио</w:t>
      </w:r>
    </w:p>
    <w:p w:rsidR="00A52B69" w:rsidRPr="004701E9" w:rsidRDefault="00A52B69" w:rsidP="00A52B69">
      <w:pPr>
        <w:shd w:val="clear" w:color="auto" w:fill="FFFFFF"/>
        <w:spacing w:line="295" w:lineRule="exact"/>
        <w:ind w:right="1" w:firstLine="708"/>
        <w:jc w:val="both"/>
        <w:rPr>
          <w:color w:val="000000"/>
          <w:spacing w:val="1"/>
        </w:rPr>
      </w:pPr>
      <w:r w:rsidRPr="004701E9">
        <w:rPr>
          <w:color w:val="000000"/>
          <w:spacing w:val="1"/>
        </w:rPr>
        <w:t>Портфолио – инструмент оценивания  профессиональной компетентности  и эффективности профессиональной деятельности, а также самооценки профессиональной деятельности педагога.</w:t>
      </w:r>
    </w:p>
    <w:p w:rsidR="00A52B69" w:rsidRPr="004701E9" w:rsidRDefault="00A52B69" w:rsidP="00A52B69">
      <w:pPr>
        <w:shd w:val="clear" w:color="auto" w:fill="FFFFFF"/>
        <w:spacing w:line="295" w:lineRule="exact"/>
        <w:ind w:right="1" w:firstLine="708"/>
        <w:jc w:val="center"/>
        <w:rPr>
          <w:b/>
          <w:i/>
          <w:color w:val="000000"/>
          <w:spacing w:val="1"/>
        </w:rPr>
      </w:pPr>
    </w:p>
    <w:p w:rsidR="00A52B69" w:rsidRPr="004701E9" w:rsidRDefault="00A52B69" w:rsidP="00A52B69">
      <w:pPr>
        <w:shd w:val="clear" w:color="auto" w:fill="FFFFFF"/>
        <w:spacing w:line="295" w:lineRule="exact"/>
        <w:ind w:right="1" w:firstLine="708"/>
        <w:jc w:val="center"/>
        <w:rPr>
          <w:b/>
          <w:i/>
          <w:color w:val="000000"/>
          <w:spacing w:val="1"/>
        </w:rPr>
      </w:pPr>
    </w:p>
    <w:p w:rsidR="00A52B69" w:rsidRPr="004701E9" w:rsidRDefault="00A52B69" w:rsidP="00A52B69">
      <w:pPr>
        <w:shd w:val="clear" w:color="auto" w:fill="FFFFFF"/>
        <w:spacing w:line="295" w:lineRule="exact"/>
        <w:ind w:right="1" w:firstLine="708"/>
        <w:jc w:val="center"/>
        <w:rPr>
          <w:b/>
          <w:i/>
          <w:color w:val="000000"/>
          <w:spacing w:val="1"/>
        </w:rPr>
      </w:pPr>
      <w:r w:rsidRPr="004701E9">
        <w:rPr>
          <w:b/>
          <w:i/>
          <w:color w:val="000000"/>
          <w:spacing w:val="1"/>
        </w:rPr>
        <w:t xml:space="preserve">Цели и задачи портфолио </w:t>
      </w:r>
    </w:p>
    <w:p w:rsidR="00A52B69" w:rsidRPr="004701E9" w:rsidRDefault="00A52B69" w:rsidP="00A52B69">
      <w:pPr>
        <w:shd w:val="clear" w:color="auto" w:fill="FFFFFF"/>
        <w:spacing w:line="295" w:lineRule="exact"/>
        <w:ind w:right="1" w:firstLine="708"/>
        <w:rPr>
          <w:color w:val="000000"/>
          <w:spacing w:val="1"/>
        </w:rPr>
      </w:pPr>
      <w:r w:rsidRPr="004701E9">
        <w:rPr>
          <w:color w:val="000000"/>
          <w:spacing w:val="1"/>
        </w:rPr>
        <w:t>1.Оценочно-стимулирующая.</w:t>
      </w:r>
    </w:p>
    <w:p w:rsidR="00A52B69" w:rsidRPr="004701E9" w:rsidRDefault="00A52B69" w:rsidP="00A52B69">
      <w:pPr>
        <w:shd w:val="clear" w:color="auto" w:fill="FFFFFF"/>
        <w:spacing w:line="295" w:lineRule="exact"/>
        <w:ind w:right="1" w:firstLine="708"/>
        <w:jc w:val="both"/>
        <w:rPr>
          <w:color w:val="000000"/>
          <w:spacing w:val="1"/>
        </w:rPr>
      </w:pPr>
      <w:r w:rsidRPr="004701E9">
        <w:rPr>
          <w:color w:val="000000"/>
          <w:spacing w:val="1"/>
        </w:rPr>
        <w:t>2.</w:t>
      </w:r>
      <w:proofErr w:type="gramStart"/>
      <w:r w:rsidRPr="004701E9">
        <w:rPr>
          <w:color w:val="000000"/>
          <w:spacing w:val="1"/>
        </w:rPr>
        <w:t>Развивающая</w:t>
      </w:r>
      <w:proofErr w:type="gramEnd"/>
      <w:r w:rsidRPr="004701E9">
        <w:rPr>
          <w:color w:val="000000"/>
          <w:spacing w:val="1"/>
        </w:rPr>
        <w:t xml:space="preserve"> по отношению к образовательной ситуации. Структура портфолио представляет собой своеобразный ориентир возможных видов активности педагогических работников.</w:t>
      </w:r>
    </w:p>
    <w:p w:rsidR="00A52B69" w:rsidRPr="004701E9" w:rsidRDefault="00A52B69" w:rsidP="00A52B69">
      <w:pPr>
        <w:shd w:val="clear" w:color="auto" w:fill="FFFFFF"/>
        <w:spacing w:line="295" w:lineRule="exact"/>
        <w:ind w:right="1" w:firstLine="708"/>
        <w:jc w:val="both"/>
        <w:rPr>
          <w:color w:val="000000"/>
          <w:spacing w:val="1"/>
        </w:rPr>
      </w:pPr>
      <w:r w:rsidRPr="004701E9">
        <w:rPr>
          <w:color w:val="000000"/>
          <w:spacing w:val="1"/>
        </w:rPr>
        <w:t>3.</w:t>
      </w:r>
      <w:proofErr w:type="gramStart"/>
      <w:r w:rsidRPr="004701E9">
        <w:rPr>
          <w:color w:val="000000"/>
          <w:spacing w:val="1"/>
        </w:rPr>
        <w:t>Демонстрационная</w:t>
      </w:r>
      <w:proofErr w:type="gramEnd"/>
      <w:r w:rsidRPr="004701E9">
        <w:rPr>
          <w:color w:val="000000"/>
          <w:spacing w:val="1"/>
        </w:rPr>
        <w:t xml:space="preserve"> по отношению к процедуре экспертизы профессиональной компетентности  педагога.</w:t>
      </w:r>
    </w:p>
    <w:p w:rsidR="00A52B69" w:rsidRPr="004701E9" w:rsidRDefault="00A52B69" w:rsidP="00A52B69">
      <w:pPr>
        <w:shd w:val="clear" w:color="auto" w:fill="FFFFFF"/>
        <w:spacing w:line="295" w:lineRule="exact"/>
        <w:ind w:right="1" w:firstLine="708"/>
        <w:jc w:val="both"/>
        <w:rPr>
          <w:color w:val="000000"/>
          <w:spacing w:val="1"/>
        </w:rPr>
      </w:pPr>
    </w:p>
    <w:p w:rsidR="00A52B69" w:rsidRPr="004701E9" w:rsidRDefault="00A52B69" w:rsidP="00A52B69">
      <w:pPr>
        <w:shd w:val="clear" w:color="auto" w:fill="FFFFFF"/>
        <w:spacing w:line="295" w:lineRule="exact"/>
        <w:ind w:right="1" w:firstLine="708"/>
        <w:jc w:val="center"/>
        <w:rPr>
          <w:b/>
          <w:bCs/>
          <w:i/>
          <w:iCs/>
          <w:color w:val="000000"/>
          <w:spacing w:val="1"/>
        </w:rPr>
      </w:pPr>
      <w:r w:rsidRPr="004701E9">
        <w:rPr>
          <w:b/>
          <w:bCs/>
          <w:i/>
          <w:iCs/>
          <w:color w:val="000000"/>
          <w:spacing w:val="1"/>
        </w:rPr>
        <w:t>Требования к материалам портфолио</w:t>
      </w:r>
    </w:p>
    <w:p w:rsidR="00A52B69" w:rsidRPr="004701E9" w:rsidRDefault="00A52B69" w:rsidP="00A52B69">
      <w:pPr>
        <w:ind w:firstLine="708"/>
        <w:jc w:val="both"/>
      </w:pPr>
      <w:r w:rsidRPr="004701E9">
        <w:rPr>
          <w:b/>
          <w:bCs/>
        </w:rPr>
        <w:t>Портфолио</w:t>
      </w:r>
      <w:r w:rsidRPr="004701E9">
        <w:t xml:space="preserve"> педагогического работника представляет собой папку-накопитель с файлами, в которой зафиксирована информация о профессиональных  достижениях аттестуемого, его эффективном педагогическом опыте, личном вкладе в развитие системы образования за </w:t>
      </w:r>
      <w:proofErr w:type="spellStart"/>
      <w:r w:rsidRPr="004701E9">
        <w:t>межаттестационный</w:t>
      </w:r>
      <w:proofErr w:type="spellEnd"/>
      <w:r w:rsidRPr="004701E9">
        <w:t xml:space="preserve"> (</w:t>
      </w:r>
      <w:proofErr w:type="spellStart"/>
      <w:r w:rsidRPr="004701E9">
        <w:t>доаттестационный</w:t>
      </w:r>
      <w:proofErr w:type="spellEnd"/>
      <w:r w:rsidRPr="004701E9">
        <w:t xml:space="preserve">) период. Каждый отдельный материал, включенный в портфолио должен датироваться, все сведения, включенные в таблицы, схемы и т.д. должны подтверждаться документально и являться иллюстрацией формализованных свидетельств достижений работника и рефлексивно-аналитических материалов обоснования профессионализма  педагогического работника. </w:t>
      </w:r>
    </w:p>
    <w:p w:rsidR="00A52B69" w:rsidRPr="004701E9" w:rsidRDefault="00A52B69" w:rsidP="00A52B69">
      <w:pPr>
        <w:ind w:firstLine="708"/>
        <w:jc w:val="both"/>
      </w:pPr>
    </w:p>
    <w:p w:rsidR="00A52B69" w:rsidRPr="004701E9" w:rsidRDefault="00A52B69" w:rsidP="00A52B69">
      <w:pPr>
        <w:ind w:firstLine="708"/>
        <w:jc w:val="center"/>
        <w:rPr>
          <w:b/>
          <w:i/>
        </w:rPr>
      </w:pPr>
      <w:r w:rsidRPr="004701E9">
        <w:rPr>
          <w:b/>
          <w:i/>
        </w:rPr>
        <w:t>Структура  и содержание портфолио педагогического работника</w:t>
      </w:r>
    </w:p>
    <w:p w:rsidR="00A52B69" w:rsidRPr="004701E9" w:rsidRDefault="00A52B69" w:rsidP="00A52B69">
      <w:pPr>
        <w:ind w:firstLine="708"/>
        <w:jc w:val="center"/>
        <w:rPr>
          <w:b/>
          <w:i/>
        </w:rPr>
      </w:pPr>
    </w:p>
    <w:p w:rsidR="00A52B69" w:rsidRPr="004701E9" w:rsidRDefault="00A52B69" w:rsidP="00A52B69">
      <w:pPr>
        <w:jc w:val="both"/>
        <w:rPr>
          <w:b/>
          <w:bCs/>
        </w:rPr>
      </w:pPr>
      <w:r w:rsidRPr="004701E9">
        <w:rPr>
          <w:b/>
          <w:bCs/>
        </w:rPr>
        <w:t>1. Титульный лист (Приложение 1)</w:t>
      </w:r>
    </w:p>
    <w:p w:rsidR="00A52B69" w:rsidRPr="004701E9" w:rsidRDefault="00A52B69" w:rsidP="00A52B69">
      <w:pPr>
        <w:jc w:val="both"/>
        <w:rPr>
          <w:b/>
          <w:bCs/>
        </w:rPr>
      </w:pPr>
      <w:r w:rsidRPr="004701E9">
        <w:rPr>
          <w:b/>
          <w:bCs/>
        </w:rPr>
        <w:t>2. Общие сведения</w:t>
      </w:r>
    </w:p>
    <w:p w:rsidR="00A52B69" w:rsidRPr="004701E9" w:rsidRDefault="00A52B69" w:rsidP="00A52B69">
      <w:pPr>
        <w:jc w:val="both"/>
        <w:rPr>
          <w:b/>
          <w:bCs/>
        </w:rPr>
      </w:pPr>
      <w:r w:rsidRPr="004701E9">
        <w:tab/>
      </w:r>
      <w:r w:rsidRPr="004701E9">
        <w:rPr>
          <w:b/>
          <w:bCs/>
        </w:rPr>
        <w:t>Данный раздел включает в себя следующую информацию:</w:t>
      </w:r>
    </w:p>
    <w:p w:rsidR="00A52B69" w:rsidRPr="004701E9" w:rsidRDefault="00A52B69" w:rsidP="00A52B69">
      <w:pPr>
        <w:numPr>
          <w:ilvl w:val="0"/>
          <w:numId w:val="21"/>
        </w:numPr>
      </w:pPr>
      <w:r w:rsidRPr="004701E9">
        <w:t xml:space="preserve">Ф.И.О. (полностью) </w:t>
      </w:r>
    </w:p>
    <w:p w:rsidR="00A52B69" w:rsidRPr="004701E9" w:rsidRDefault="00A52B69" w:rsidP="00A52B69">
      <w:pPr>
        <w:numPr>
          <w:ilvl w:val="0"/>
          <w:numId w:val="21"/>
        </w:numPr>
        <w:rPr>
          <w:b/>
          <w:bCs/>
        </w:rPr>
      </w:pPr>
      <w:r w:rsidRPr="004701E9">
        <w:t>Год и дата рождения</w:t>
      </w:r>
      <w:r w:rsidRPr="004701E9">
        <w:rPr>
          <w:b/>
          <w:bCs/>
        </w:rPr>
        <w:t xml:space="preserve"> </w:t>
      </w:r>
    </w:p>
    <w:p w:rsidR="00A52B69" w:rsidRPr="004701E9" w:rsidRDefault="00A52B69" w:rsidP="00A52B69">
      <w:pPr>
        <w:numPr>
          <w:ilvl w:val="0"/>
          <w:numId w:val="21"/>
        </w:numPr>
        <w:rPr>
          <w:color w:val="333333"/>
        </w:rPr>
      </w:pPr>
      <w:r w:rsidRPr="004701E9">
        <w:t>Место работы (</w:t>
      </w:r>
      <w:r w:rsidRPr="004701E9">
        <w:rPr>
          <w:i/>
        </w:rPr>
        <w:t>полное наименование образовательного учреждения</w:t>
      </w:r>
      <w:r w:rsidRPr="004701E9">
        <w:t>)</w:t>
      </w:r>
    </w:p>
    <w:p w:rsidR="00A52B69" w:rsidRPr="004701E9" w:rsidRDefault="00A52B69" w:rsidP="00A52B69">
      <w:pPr>
        <w:numPr>
          <w:ilvl w:val="0"/>
          <w:numId w:val="21"/>
        </w:numPr>
        <w:rPr>
          <w:b/>
          <w:color w:val="333333"/>
        </w:rPr>
      </w:pPr>
      <w:r w:rsidRPr="004701E9">
        <w:t xml:space="preserve">Занимаемая должность и дата назначения на эту должность </w:t>
      </w:r>
    </w:p>
    <w:p w:rsidR="00A52B69" w:rsidRPr="004701E9" w:rsidRDefault="00A52B69" w:rsidP="00A52B69">
      <w:pPr>
        <w:numPr>
          <w:ilvl w:val="0"/>
          <w:numId w:val="21"/>
        </w:numPr>
        <w:rPr>
          <w:i/>
          <w:iCs/>
          <w:color w:val="333333"/>
        </w:rPr>
      </w:pPr>
      <w:r w:rsidRPr="004701E9">
        <w:rPr>
          <w:color w:val="333333"/>
        </w:rPr>
        <w:t>Образование (</w:t>
      </w:r>
      <w:r w:rsidRPr="004701E9">
        <w:rPr>
          <w:i/>
          <w:color w:val="333333"/>
        </w:rPr>
        <w:t>полное наименование учебного заведения и год его окончания</w:t>
      </w:r>
      <w:r w:rsidRPr="004701E9">
        <w:rPr>
          <w:color w:val="333333"/>
        </w:rPr>
        <w:t>)</w:t>
      </w:r>
    </w:p>
    <w:p w:rsidR="00A52B69" w:rsidRPr="004701E9" w:rsidRDefault="00A52B69" w:rsidP="00A52B69">
      <w:pPr>
        <w:numPr>
          <w:ilvl w:val="0"/>
          <w:numId w:val="21"/>
        </w:numPr>
      </w:pPr>
      <w:r w:rsidRPr="004701E9">
        <w:rPr>
          <w:color w:val="333333"/>
        </w:rPr>
        <w:t>Полученная специальность, квалификация по диплому</w:t>
      </w:r>
    </w:p>
    <w:p w:rsidR="00A52B69" w:rsidRPr="004701E9" w:rsidRDefault="00A52B69" w:rsidP="00A52B69">
      <w:pPr>
        <w:numPr>
          <w:ilvl w:val="0"/>
          <w:numId w:val="21"/>
        </w:numPr>
        <w:rPr>
          <w:bCs/>
          <w:i/>
          <w:iCs/>
          <w:color w:val="333333"/>
        </w:rPr>
      </w:pPr>
      <w:r w:rsidRPr="004701E9">
        <w:rPr>
          <w:bCs/>
          <w:color w:val="333333"/>
        </w:rPr>
        <w:t xml:space="preserve">Наличие квалификационной категории и дата ее присвоения  </w:t>
      </w:r>
    </w:p>
    <w:p w:rsidR="00A52B69" w:rsidRPr="004701E9" w:rsidRDefault="00A52B69" w:rsidP="00A52B69">
      <w:pPr>
        <w:numPr>
          <w:ilvl w:val="0"/>
          <w:numId w:val="21"/>
        </w:numPr>
      </w:pPr>
      <w:r w:rsidRPr="004701E9">
        <w:t>Рекомендации (при их наличии), выполнение рекомендаций</w:t>
      </w:r>
    </w:p>
    <w:p w:rsidR="00A52B69" w:rsidRPr="004701E9" w:rsidRDefault="00A52B69" w:rsidP="00A52B69">
      <w:pPr>
        <w:keepNext/>
        <w:numPr>
          <w:ilvl w:val="0"/>
          <w:numId w:val="21"/>
        </w:numPr>
        <w:outlineLvl w:val="2"/>
        <w:rPr>
          <w:color w:val="333333"/>
        </w:rPr>
      </w:pPr>
      <w:proofErr w:type="gramStart"/>
      <w:r w:rsidRPr="004701E9">
        <w:rPr>
          <w:color w:val="333333"/>
        </w:rPr>
        <w:t xml:space="preserve">Сведения о повышении квалификации за последние 5 лет </w:t>
      </w:r>
      <w:r w:rsidRPr="004701E9">
        <w:rPr>
          <w:i/>
          <w:color w:val="333333"/>
        </w:rPr>
        <w:t>(тема программы повышения квалификации, название № документа, подтверждающего повышение квалификации, дата выдачи документа, продолжительность курсов, полное наименование ОУ дополнительного профессионального образования (повышения квалификации специалистов</w:t>
      </w:r>
      <w:r w:rsidRPr="004701E9">
        <w:rPr>
          <w:color w:val="333333"/>
        </w:rPr>
        <w:t>)</w:t>
      </w:r>
      <w:r w:rsidRPr="004701E9">
        <w:rPr>
          <w:b/>
          <w:color w:val="333333"/>
        </w:rPr>
        <w:t xml:space="preserve"> </w:t>
      </w:r>
      <w:proofErr w:type="gramEnd"/>
    </w:p>
    <w:p w:rsidR="00A52B69" w:rsidRPr="004701E9" w:rsidRDefault="00A52B69" w:rsidP="00A52B69">
      <w:pPr>
        <w:numPr>
          <w:ilvl w:val="0"/>
          <w:numId w:val="21"/>
        </w:numPr>
        <w:jc w:val="both"/>
        <w:rPr>
          <w:color w:val="333333"/>
        </w:rPr>
      </w:pPr>
      <w:r w:rsidRPr="004701E9">
        <w:rPr>
          <w:color w:val="333333"/>
        </w:rPr>
        <w:t xml:space="preserve">Стаж педагогической работы </w:t>
      </w:r>
    </w:p>
    <w:p w:rsidR="00A52B69" w:rsidRPr="004701E9" w:rsidRDefault="00A52B69" w:rsidP="00A52B69">
      <w:pPr>
        <w:numPr>
          <w:ilvl w:val="0"/>
          <w:numId w:val="21"/>
        </w:numPr>
        <w:jc w:val="both"/>
        <w:rPr>
          <w:color w:val="333333"/>
        </w:rPr>
      </w:pPr>
      <w:r w:rsidRPr="004701E9">
        <w:rPr>
          <w:color w:val="333333"/>
        </w:rPr>
        <w:t xml:space="preserve">Общий трудовой стаж  </w:t>
      </w:r>
    </w:p>
    <w:p w:rsidR="00A52B69" w:rsidRPr="004701E9" w:rsidRDefault="00A52B69" w:rsidP="00A52B69">
      <w:pPr>
        <w:numPr>
          <w:ilvl w:val="0"/>
          <w:numId w:val="21"/>
        </w:numPr>
        <w:jc w:val="both"/>
        <w:rPr>
          <w:color w:val="333333"/>
        </w:rPr>
      </w:pPr>
      <w:r w:rsidRPr="004701E9">
        <w:rPr>
          <w:color w:val="333333"/>
        </w:rPr>
        <w:t xml:space="preserve">Наличие наград и поощрений за </w:t>
      </w:r>
      <w:proofErr w:type="spellStart"/>
      <w:r w:rsidRPr="004701E9">
        <w:rPr>
          <w:color w:val="333333"/>
        </w:rPr>
        <w:t>межаттестационный</w:t>
      </w:r>
      <w:proofErr w:type="spellEnd"/>
      <w:r w:rsidRPr="004701E9">
        <w:rPr>
          <w:color w:val="333333"/>
        </w:rPr>
        <w:t xml:space="preserve"> (</w:t>
      </w:r>
      <w:proofErr w:type="spellStart"/>
      <w:r w:rsidRPr="004701E9">
        <w:rPr>
          <w:color w:val="333333"/>
        </w:rPr>
        <w:t>доаттестационный</w:t>
      </w:r>
      <w:proofErr w:type="spellEnd"/>
      <w:r w:rsidRPr="004701E9">
        <w:rPr>
          <w:color w:val="333333"/>
        </w:rPr>
        <w:t>) период</w:t>
      </w:r>
    </w:p>
    <w:p w:rsidR="00A52B69" w:rsidRPr="004701E9" w:rsidRDefault="00A52B69" w:rsidP="00A52B69">
      <w:pPr>
        <w:shd w:val="clear" w:color="auto" w:fill="FFFFFF"/>
        <w:spacing w:line="295" w:lineRule="exact"/>
        <w:ind w:right="1"/>
        <w:rPr>
          <w:b/>
          <w:bCs/>
        </w:rPr>
      </w:pPr>
    </w:p>
    <w:p w:rsidR="00A52B69" w:rsidRPr="004701E9" w:rsidRDefault="00A52B69" w:rsidP="00A52B69">
      <w:pPr>
        <w:shd w:val="clear" w:color="auto" w:fill="FFFFFF"/>
        <w:spacing w:line="295" w:lineRule="exact"/>
        <w:ind w:right="1"/>
        <w:rPr>
          <w:b/>
          <w:bCs/>
          <w:color w:val="000000"/>
          <w:spacing w:val="1"/>
        </w:rPr>
      </w:pPr>
      <w:r w:rsidRPr="004701E9">
        <w:rPr>
          <w:b/>
          <w:bCs/>
        </w:rPr>
        <w:t>3.</w:t>
      </w:r>
      <w:r w:rsidRPr="004701E9">
        <w:rPr>
          <w:b/>
          <w:bCs/>
          <w:color w:val="000000"/>
          <w:spacing w:val="1"/>
        </w:rPr>
        <w:t xml:space="preserve"> Самоанализ профессиональной педагогической деятельности</w:t>
      </w:r>
    </w:p>
    <w:p w:rsidR="00A52B69" w:rsidRPr="004701E9" w:rsidRDefault="00A52B69" w:rsidP="00A52B69">
      <w:pPr>
        <w:shd w:val="clear" w:color="auto" w:fill="FFFFFF"/>
        <w:spacing w:line="295" w:lineRule="exact"/>
        <w:ind w:right="1"/>
        <w:jc w:val="both"/>
        <w:rPr>
          <w:bCs/>
          <w:spacing w:val="1"/>
        </w:rPr>
      </w:pPr>
      <w:r w:rsidRPr="004701E9">
        <w:rPr>
          <w:b/>
          <w:bCs/>
          <w:spacing w:val="1"/>
        </w:rPr>
        <w:tab/>
      </w:r>
      <w:r w:rsidRPr="004701E9">
        <w:rPr>
          <w:bCs/>
          <w:spacing w:val="1"/>
        </w:rPr>
        <w:t xml:space="preserve"> Это основной источник информации о личности педагога и направлениях его деятельности для осуществления экспертной оценки. </w:t>
      </w:r>
    </w:p>
    <w:p w:rsidR="00A52B69" w:rsidRPr="004701E9" w:rsidRDefault="00A52B69" w:rsidP="00A52B69">
      <w:pPr>
        <w:shd w:val="clear" w:color="auto" w:fill="FFFFFF"/>
        <w:spacing w:line="295" w:lineRule="exact"/>
        <w:ind w:right="1" w:firstLine="708"/>
        <w:jc w:val="both"/>
        <w:rPr>
          <w:bCs/>
          <w:spacing w:val="1"/>
        </w:rPr>
      </w:pPr>
      <w:r w:rsidRPr="004701E9">
        <w:rPr>
          <w:bCs/>
          <w:spacing w:val="1"/>
        </w:rPr>
        <w:t>Самоанализ призван дать полное представление о работе педагога и результативности его деятельности, содержать выводы о причинах успехов и проблемных моментах, наметить перспективы.</w:t>
      </w:r>
    </w:p>
    <w:p w:rsidR="00A52B69" w:rsidRPr="004701E9" w:rsidRDefault="00A52B69" w:rsidP="00A52B69">
      <w:pPr>
        <w:shd w:val="clear" w:color="auto" w:fill="FFFFFF"/>
        <w:spacing w:line="295" w:lineRule="exact"/>
        <w:ind w:right="1" w:firstLine="708"/>
        <w:jc w:val="both"/>
        <w:rPr>
          <w:b/>
          <w:bCs/>
          <w:i/>
          <w:spacing w:val="1"/>
        </w:rPr>
      </w:pPr>
    </w:p>
    <w:p w:rsidR="00A52B69" w:rsidRPr="004701E9" w:rsidRDefault="00A52B69" w:rsidP="00A52B69">
      <w:pPr>
        <w:shd w:val="clear" w:color="auto" w:fill="FFFFFF"/>
        <w:spacing w:line="295" w:lineRule="exact"/>
        <w:ind w:right="1" w:firstLine="708"/>
        <w:jc w:val="both"/>
        <w:rPr>
          <w:b/>
          <w:bCs/>
          <w:i/>
          <w:spacing w:val="1"/>
        </w:rPr>
      </w:pPr>
      <w:r w:rsidRPr="004701E9">
        <w:rPr>
          <w:b/>
          <w:bCs/>
          <w:i/>
          <w:spacing w:val="1"/>
        </w:rPr>
        <w:t>Структура самоанализа:</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цель профессиональной деятельности, насколько она согласуется с целями деятельности образовательного учреждения;</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важные проблемы, которые удалось решить за период, прошедший после последней аттестации, результаты разрешения проблем;</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выделение ведущих идей своего педагогического опыта, обоснование их в соответствии с социально-педагогическими условиями жизнедеятельности обучающихся (воспитанников);</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характеристика особенностей обучающихся (воспитанников), уровня их развития, психологической атмосферы в детском коллективе, анализ условий, созданных для реализации личностных возможностей обучающихся;</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 xml:space="preserve">особенности программно-методического обеспечения учебно-воспитательного процесса </w:t>
      </w:r>
      <w:r w:rsidRPr="004701E9">
        <w:rPr>
          <w:bCs/>
          <w:i/>
          <w:spacing w:val="1"/>
        </w:rPr>
        <w:t xml:space="preserve">(обоснование выбора учебно-методического комплекса, раскрытие целесообразности </w:t>
      </w:r>
      <w:proofErr w:type="gramStart"/>
      <w:r w:rsidRPr="004701E9">
        <w:rPr>
          <w:bCs/>
          <w:i/>
          <w:spacing w:val="1"/>
        </w:rPr>
        <w:t>использования</w:t>
      </w:r>
      <w:proofErr w:type="gramEnd"/>
      <w:r w:rsidRPr="004701E9">
        <w:rPr>
          <w:bCs/>
          <w:i/>
          <w:spacing w:val="1"/>
        </w:rPr>
        <w:t xml:space="preserve"> в работе модифицированной (авторской) программы)</w:t>
      </w:r>
      <w:r w:rsidRPr="004701E9">
        <w:rPr>
          <w:bCs/>
          <w:spacing w:val="1"/>
        </w:rPr>
        <w:t>;</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 xml:space="preserve">описание используемых в работе образовательных технологий и методик, целей и результатов их применения </w:t>
      </w:r>
      <w:r w:rsidRPr="004701E9">
        <w:rPr>
          <w:b/>
          <w:bCs/>
          <w:spacing w:val="1"/>
        </w:rPr>
        <w:t>(Приложение 2)</w:t>
      </w:r>
      <w:r w:rsidRPr="004701E9">
        <w:rPr>
          <w:bCs/>
          <w:spacing w:val="1"/>
        </w:rPr>
        <w:t>;</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аргументация нововведений, подтверждение их диагностическим материалом;</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анализ результативности своего педагогического опыта;</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повышение уровня профессионального мастерства, самообразование;</w:t>
      </w:r>
    </w:p>
    <w:p w:rsidR="00A52B69" w:rsidRPr="004701E9" w:rsidRDefault="00A52B69" w:rsidP="00A52B69">
      <w:pPr>
        <w:numPr>
          <w:ilvl w:val="0"/>
          <w:numId w:val="22"/>
        </w:numPr>
        <w:shd w:val="clear" w:color="auto" w:fill="FFFFFF"/>
        <w:spacing w:line="295" w:lineRule="exact"/>
        <w:ind w:left="709" w:right="1" w:hanging="283"/>
        <w:jc w:val="both"/>
        <w:rPr>
          <w:bCs/>
          <w:spacing w:val="1"/>
        </w:rPr>
      </w:pPr>
      <w:r w:rsidRPr="004701E9">
        <w:rPr>
          <w:bCs/>
          <w:spacing w:val="1"/>
        </w:rPr>
        <w:t>проблемы, возникшие в профессиональной деятельности, пути решения проблем.</w:t>
      </w:r>
    </w:p>
    <w:p w:rsidR="00A52B69" w:rsidRPr="004701E9" w:rsidRDefault="00A52B69" w:rsidP="00A52B69">
      <w:pPr>
        <w:shd w:val="clear" w:color="auto" w:fill="FFFFFF"/>
        <w:spacing w:line="295" w:lineRule="exact"/>
        <w:ind w:right="1" w:firstLine="708"/>
        <w:jc w:val="both"/>
        <w:rPr>
          <w:b/>
          <w:bCs/>
          <w:i/>
          <w:spacing w:val="1"/>
        </w:rPr>
      </w:pPr>
    </w:p>
    <w:p w:rsidR="00A52B69" w:rsidRPr="004701E9" w:rsidRDefault="00A52B69" w:rsidP="00A52B69">
      <w:pPr>
        <w:shd w:val="clear" w:color="auto" w:fill="FFFFFF"/>
        <w:spacing w:before="209"/>
        <w:ind w:right="432"/>
        <w:rPr>
          <w:b/>
          <w:bCs/>
          <w:color w:val="000000"/>
          <w:spacing w:val="5"/>
        </w:rPr>
      </w:pPr>
      <w:r w:rsidRPr="004701E9">
        <w:rPr>
          <w:b/>
          <w:bCs/>
        </w:rPr>
        <w:t>4.</w:t>
      </w:r>
      <w:r w:rsidRPr="004701E9">
        <w:t xml:space="preserve"> </w:t>
      </w:r>
      <w:r w:rsidRPr="004701E9">
        <w:rPr>
          <w:b/>
          <w:bCs/>
          <w:color w:val="000000"/>
          <w:spacing w:val="5"/>
        </w:rPr>
        <w:t>Результаты профессиональной педагогической деятельности</w:t>
      </w:r>
    </w:p>
    <w:p w:rsidR="00A52B69" w:rsidRPr="004701E9" w:rsidRDefault="00A52B69" w:rsidP="00A52B69">
      <w:pPr>
        <w:shd w:val="clear" w:color="auto" w:fill="FFFFFF"/>
        <w:spacing w:before="209" w:line="238" w:lineRule="exact"/>
        <w:ind w:left="612" w:right="432"/>
        <w:rPr>
          <w:b/>
          <w:bCs/>
        </w:rPr>
      </w:pPr>
      <w:r w:rsidRPr="004701E9">
        <w:rPr>
          <w:b/>
          <w:bCs/>
          <w:i/>
          <w:iCs/>
          <w:color w:val="000000"/>
          <w:spacing w:val="-5"/>
        </w:rPr>
        <w:t>В этот раздел помещаются:</w:t>
      </w:r>
    </w:p>
    <w:p w:rsidR="00A52B69" w:rsidRPr="004701E9" w:rsidRDefault="00A52B69" w:rsidP="00A52B69">
      <w:pPr>
        <w:numPr>
          <w:ilvl w:val="0"/>
          <w:numId w:val="23"/>
        </w:numPr>
        <w:shd w:val="clear" w:color="auto" w:fill="FFFFFF"/>
        <w:spacing w:before="50" w:line="230" w:lineRule="exact"/>
        <w:jc w:val="both"/>
      </w:pPr>
      <w:r w:rsidRPr="004701E9">
        <w:rPr>
          <w:color w:val="000000"/>
          <w:spacing w:val="1"/>
        </w:rPr>
        <w:t>материалы с результатами освоения обучающимися (воспитанниками) образо</w:t>
      </w:r>
      <w:r w:rsidRPr="004701E9">
        <w:rPr>
          <w:color w:val="000000"/>
          <w:spacing w:val="1"/>
        </w:rPr>
        <w:softHyphen/>
      </w:r>
      <w:r w:rsidRPr="004701E9">
        <w:rPr>
          <w:color w:val="000000"/>
          <w:spacing w:val="-1"/>
        </w:rPr>
        <w:t xml:space="preserve">вательных программ и </w:t>
      </w:r>
      <w:proofErr w:type="spellStart"/>
      <w:r w:rsidRPr="004701E9">
        <w:rPr>
          <w:color w:val="000000"/>
          <w:spacing w:val="-1"/>
        </w:rPr>
        <w:t>сформированности</w:t>
      </w:r>
      <w:proofErr w:type="spellEnd"/>
      <w:r w:rsidRPr="004701E9">
        <w:rPr>
          <w:color w:val="000000"/>
          <w:spacing w:val="-1"/>
        </w:rPr>
        <w:t xml:space="preserve"> у них ключевых компетентностей по преподаваемому предмету </w:t>
      </w:r>
      <w:r w:rsidRPr="004701E9">
        <w:t>(Приложение 3); материалы мониторинговых исследований, подтверждающие положительную динамику психолого-педагогического развития обучающихся (воспитанников);</w:t>
      </w:r>
    </w:p>
    <w:p w:rsidR="00A52B69" w:rsidRPr="004701E9" w:rsidRDefault="00A52B69" w:rsidP="00A52B69">
      <w:pPr>
        <w:shd w:val="clear" w:color="auto" w:fill="FFFFFF"/>
        <w:spacing w:before="50" w:line="230" w:lineRule="exact"/>
        <w:ind w:left="720"/>
        <w:jc w:val="both"/>
      </w:pPr>
    </w:p>
    <w:p w:rsidR="00A52B69" w:rsidRPr="004701E9" w:rsidRDefault="00A52B69" w:rsidP="00A52B69">
      <w:pPr>
        <w:numPr>
          <w:ilvl w:val="0"/>
          <w:numId w:val="23"/>
        </w:numPr>
        <w:shd w:val="clear" w:color="auto" w:fill="FFFFFF"/>
        <w:spacing w:before="50" w:line="230" w:lineRule="exact"/>
        <w:jc w:val="both"/>
      </w:pPr>
      <w:r w:rsidRPr="004701E9">
        <w:t>материалы, отражающие показатели сохранности контингента обучающихся (воспитанников) (Приложение 4);</w:t>
      </w:r>
    </w:p>
    <w:p w:rsidR="00A52B69" w:rsidRPr="004701E9" w:rsidRDefault="00A52B69" w:rsidP="00A52B69">
      <w:pPr>
        <w:shd w:val="clear" w:color="auto" w:fill="FFFFFF"/>
        <w:spacing w:before="50" w:line="230" w:lineRule="exact"/>
        <w:ind w:left="720"/>
        <w:jc w:val="both"/>
      </w:pPr>
    </w:p>
    <w:p w:rsidR="00A52B69" w:rsidRPr="004701E9" w:rsidRDefault="00A52B69" w:rsidP="00A52B69">
      <w:pPr>
        <w:numPr>
          <w:ilvl w:val="0"/>
          <w:numId w:val="23"/>
        </w:numPr>
        <w:shd w:val="clear" w:color="auto" w:fill="FFFFFF"/>
        <w:spacing w:before="43" w:line="230" w:lineRule="exact"/>
        <w:jc w:val="both"/>
        <w:rPr>
          <w:color w:val="000000"/>
        </w:rPr>
      </w:pPr>
      <w:r w:rsidRPr="004701E9">
        <w:rPr>
          <w:color w:val="000000"/>
          <w:spacing w:val="2"/>
        </w:rPr>
        <w:t>результаты участия обучающихся (воспитанников) в олимпиадах, конкурсах, соревнованиях и т.д. (Приложение 5);</w:t>
      </w:r>
    </w:p>
    <w:p w:rsidR="00A52B69" w:rsidRPr="004701E9" w:rsidRDefault="00A52B69" w:rsidP="00A52B69">
      <w:pPr>
        <w:shd w:val="clear" w:color="auto" w:fill="FFFFFF"/>
        <w:spacing w:before="43" w:line="230" w:lineRule="exact"/>
        <w:jc w:val="both"/>
        <w:rPr>
          <w:color w:val="000000"/>
        </w:rPr>
      </w:pPr>
    </w:p>
    <w:p w:rsidR="00A52B69" w:rsidRPr="004701E9" w:rsidRDefault="00A52B69" w:rsidP="00A52B69">
      <w:pPr>
        <w:numPr>
          <w:ilvl w:val="0"/>
          <w:numId w:val="23"/>
        </w:numPr>
        <w:shd w:val="clear" w:color="auto" w:fill="FFFFFF"/>
        <w:spacing w:before="43" w:line="230" w:lineRule="exact"/>
        <w:rPr>
          <w:color w:val="000000"/>
        </w:rPr>
      </w:pPr>
      <w:r w:rsidRPr="004701E9">
        <w:rPr>
          <w:color w:val="000000"/>
        </w:rPr>
        <w:t xml:space="preserve">другие материалы. </w:t>
      </w:r>
    </w:p>
    <w:p w:rsidR="00A52B69" w:rsidRPr="004701E9" w:rsidRDefault="00A52B69" w:rsidP="00A52B69">
      <w:pPr>
        <w:shd w:val="clear" w:color="auto" w:fill="FFFFFF"/>
        <w:spacing w:before="43" w:line="230" w:lineRule="exact"/>
        <w:ind w:left="360"/>
        <w:rPr>
          <w:color w:val="000000"/>
          <w:spacing w:val="5"/>
        </w:rPr>
      </w:pPr>
    </w:p>
    <w:p w:rsidR="00A52B69" w:rsidRPr="004701E9" w:rsidRDefault="00A52B69" w:rsidP="00A52B69">
      <w:pPr>
        <w:shd w:val="clear" w:color="auto" w:fill="FFFFFF"/>
        <w:spacing w:before="43" w:line="230" w:lineRule="exact"/>
        <w:ind w:left="360" w:firstLine="348"/>
        <w:jc w:val="both"/>
        <w:rPr>
          <w:color w:val="000000"/>
          <w:spacing w:val="5"/>
        </w:rPr>
      </w:pPr>
      <w:r w:rsidRPr="004701E9">
        <w:rPr>
          <w:color w:val="000000"/>
          <w:spacing w:val="5"/>
        </w:rPr>
        <w:t>Представленные результаты в виде таблиц необходимо дополнить комментариями и пояснениями, провести анализ.</w:t>
      </w:r>
    </w:p>
    <w:p w:rsidR="00A52B69" w:rsidRPr="004701E9" w:rsidRDefault="00A52B69" w:rsidP="00A52B69">
      <w:pPr>
        <w:shd w:val="clear" w:color="auto" w:fill="FFFFFF"/>
        <w:spacing w:before="43" w:line="230" w:lineRule="exact"/>
        <w:ind w:left="360" w:firstLine="348"/>
        <w:jc w:val="both"/>
        <w:rPr>
          <w:color w:val="000000"/>
          <w:spacing w:val="-6"/>
        </w:rPr>
      </w:pPr>
      <w:r w:rsidRPr="004701E9">
        <w:rPr>
          <w:color w:val="000000"/>
          <w:spacing w:val="5"/>
        </w:rPr>
        <w:t xml:space="preserve">Материалы данного раздела должны давать представление о </w:t>
      </w:r>
      <w:r w:rsidRPr="004701E9">
        <w:rPr>
          <w:color w:val="000000"/>
          <w:spacing w:val="-2"/>
        </w:rPr>
        <w:t xml:space="preserve">динамике   результатов   педагогической   деятельности   аттестуемого </w:t>
      </w:r>
      <w:r w:rsidRPr="004701E9">
        <w:rPr>
          <w:color w:val="000000"/>
          <w:spacing w:val="-6"/>
        </w:rPr>
        <w:t>за определенный период.</w:t>
      </w:r>
    </w:p>
    <w:p w:rsidR="00A52B69" w:rsidRPr="004701E9" w:rsidRDefault="00A52B69" w:rsidP="00A52B69">
      <w:pPr>
        <w:shd w:val="clear" w:color="auto" w:fill="FFFFFF"/>
        <w:spacing w:before="223" w:line="230" w:lineRule="exact"/>
        <w:rPr>
          <w:b/>
          <w:bCs/>
          <w:color w:val="000000"/>
          <w:spacing w:val="5"/>
        </w:rPr>
      </w:pPr>
      <w:r w:rsidRPr="004701E9">
        <w:rPr>
          <w:b/>
          <w:bCs/>
        </w:rPr>
        <w:t>5. М</w:t>
      </w:r>
      <w:r w:rsidRPr="004701E9">
        <w:rPr>
          <w:b/>
          <w:bCs/>
          <w:color w:val="000000"/>
          <w:spacing w:val="5"/>
        </w:rPr>
        <w:t>етодическая деятельность</w:t>
      </w:r>
    </w:p>
    <w:p w:rsidR="00A52B69" w:rsidRPr="004701E9" w:rsidRDefault="00A52B69" w:rsidP="00A52B69">
      <w:pPr>
        <w:shd w:val="clear" w:color="auto" w:fill="FFFFFF"/>
        <w:spacing w:before="223" w:line="230" w:lineRule="exact"/>
        <w:rPr>
          <w:b/>
          <w:bCs/>
          <w:i/>
        </w:rPr>
      </w:pPr>
      <w:r w:rsidRPr="004701E9">
        <w:rPr>
          <w:b/>
          <w:bCs/>
          <w:i/>
          <w:iCs/>
          <w:color w:val="000000"/>
          <w:spacing w:val="2"/>
        </w:rPr>
        <w:t xml:space="preserve">В этот раздел помещаются методические материалы, </w:t>
      </w:r>
      <w:r w:rsidRPr="004701E9">
        <w:rPr>
          <w:b/>
          <w:i/>
          <w:color w:val="000000"/>
          <w:spacing w:val="-1"/>
        </w:rPr>
        <w:t>подтверждающие личный вклад в повышение качества образования на основе совершенствования методов обучения и воспитания, обобщения и распространения собственного опыта работы в области повышения качества образования:</w:t>
      </w:r>
    </w:p>
    <w:p w:rsidR="00A52B69" w:rsidRPr="004701E9" w:rsidRDefault="00A52B69" w:rsidP="00A52B69">
      <w:pPr>
        <w:numPr>
          <w:ilvl w:val="0"/>
          <w:numId w:val="24"/>
        </w:numPr>
        <w:shd w:val="clear" w:color="auto" w:fill="FFFFFF"/>
        <w:tabs>
          <w:tab w:val="left" w:pos="3969"/>
        </w:tabs>
        <w:spacing w:before="7" w:line="288" w:lineRule="exact"/>
      </w:pPr>
      <w:r w:rsidRPr="004701E9">
        <w:rPr>
          <w:color w:val="000000"/>
          <w:spacing w:val="2"/>
        </w:rPr>
        <w:t>авторские (модифицированные) программы, методические разработки с рецензиями, отзывами о применении;</w:t>
      </w:r>
    </w:p>
    <w:p w:rsidR="00A52B69" w:rsidRPr="004701E9" w:rsidRDefault="00A52B69" w:rsidP="00A52B69">
      <w:pPr>
        <w:shd w:val="clear" w:color="auto" w:fill="FFFFFF"/>
        <w:tabs>
          <w:tab w:val="left" w:pos="3969"/>
        </w:tabs>
        <w:spacing w:before="7" w:line="288" w:lineRule="exact"/>
        <w:ind w:left="720"/>
      </w:pPr>
    </w:p>
    <w:p w:rsidR="00A52B69" w:rsidRPr="004701E9" w:rsidRDefault="00A52B69" w:rsidP="00A52B69">
      <w:pPr>
        <w:numPr>
          <w:ilvl w:val="0"/>
          <w:numId w:val="24"/>
        </w:numPr>
        <w:shd w:val="clear" w:color="auto" w:fill="FFFFFF"/>
        <w:tabs>
          <w:tab w:val="left" w:pos="3969"/>
        </w:tabs>
        <w:spacing w:line="288" w:lineRule="exact"/>
      </w:pPr>
      <w:r w:rsidRPr="004701E9">
        <w:rPr>
          <w:color w:val="000000"/>
        </w:rPr>
        <w:t>материалы творческих отчетов, мастер-классов, сценарии открытых уроков (занятий, мероприятий);</w:t>
      </w:r>
    </w:p>
    <w:p w:rsidR="00A52B69" w:rsidRPr="004701E9" w:rsidRDefault="00A52B69" w:rsidP="00A52B69">
      <w:pPr>
        <w:shd w:val="clear" w:color="auto" w:fill="FFFFFF"/>
        <w:tabs>
          <w:tab w:val="left" w:pos="3969"/>
        </w:tabs>
        <w:spacing w:line="288" w:lineRule="exact"/>
      </w:pPr>
    </w:p>
    <w:p w:rsidR="00A52B69" w:rsidRPr="004701E9" w:rsidRDefault="00A52B69" w:rsidP="00A52B69">
      <w:pPr>
        <w:numPr>
          <w:ilvl w:val="0"/>
          <w:numId w:val="24"/>
        </w:numPr>
        <w:shd w:val="clear" w:color="auto" w:fill="FFFFFF"/>
        <w:tabs>
          <w:tab w:val="left" w:pos="3969"/>
        </w:tabs>
        <w:spacing w:line="288" w:lineRule="exact"/>
      </w:pPr>
      <w:r w:rsidRPr="004701E9">
        <w:rPr>
          <w:color w:val="000000"/>
        </w:rPr>
        <w:t>рефераты, доклады, статьи;</w:t>
      </w:r>
    </w:p>
    <w:p w:rsidR="00A52B69" w:rsidRPr="004701E9" w:rsidRDefault="00A52B69" w:rsidP="00A52B69">
      <w:pPr>
        <w:shd w:val="clear" w:color="auto" w:fill="FFFFFF"/>
        <w:tabs>
          <w:tab w:val="left" w:pos="3969"/>
        </w:tabs>
        <w:spacing w:line="288" w:lineRule="exact"/>
      </w:pPr>
    </w:p>
    <w:p w:rsidR="00A52B69" w:rsidRPr="004701E9" w:rsidRDefault="00A52B69" w:rsidP="00A52B69">
      <w:pPr>
        <w:shd w:val="clear" w:color="auto" w:fill="FFFFFF"/>
        <w:tabs>
          <w:tab w:val="left" w:pos="3969"/>
        </w:tabs>
        <w:spacing w:before="50" w:line="230" w:lineRule="exact"/>
        <w:ind w:right="7"/>
        <w:jc w:val="both"/>
      </w:pPr>
    </w:p>
    <w:p w:rsidR="00A52B69" w:rsidRPr="004701E9" w:rsidRDefault="00A52B69" w:rsidP="00A52B69">
      <w:pPr>
        <w:numPr>
          <w:ilvl w:val="0"/>
          <w:numId w:val="24"/>
        </w:numPr>
        <w:shd w:val="clear" w:color="auto" w:fill="FFFFFF"/>
        <w:tabs>
          <w:tab w:val="left" w:pos="3969"/>
        </w:tabs>
        <w:spacing w:before="50" w:line="230" w:lineRule="exact"/>
        <w:ind w:right="58"/>
        <w:jc w:val="both"/>
      </w:pPr>
      <w:r w:rsidRPr="004701E9">
        <w:rPr>
          <w:color w:val="000000"/>
          <w:spacing w:val="-1"/>
        </w:rPr>
        <w:t>документы, подтверждающие участие в организации и проведении семинаров, конференций, «круглых столов» и т.д.;</w:t>
      </w:r>
    </w:p>
    <w:p w:rsidR="00A52B69" w:rsidRPr="004701E9" w:rsidRDefault="00A52B69" w:rsidP="00A52B69">
      <w:pPr>
        <w:shd w:val="clear" w:color="auto" w:fill="FFFFFF"/>
        <w:tabs>
          <w:tab w:val="left" w:pos="3969"/>
        </w:tabs>
        <w:spacing w:before="50" w:line="230" w:lineRule="exact"/>
        <w:ind w:right="58"/>
        <w:jc w:val="both"/>
      </w:pPr>
    </w:p>
    <w:p w:rsidR="00A52B69" w:rsidRPr="004701E9" w:rsidRDefault="00A52B69" w:rsidP="00A52B69">
      <w:pPr>
        <w:numPr>
          <w:ilvl w:val="0"/>
          <w:numId w:val="24"/>
        </w:numPr>
        <w:shd w:val="clear" w:color="auto" w:fill="FFFFFF"/>
        <w:tabs>
          <w:tab w:val="left" w:pos="3969"/>
        </w:tabs>
        <w:spacing w:before="50" w:line="230" w:lineRule="exact"/>
        <w:ind w:right="50"/>
        <w:jc w:val="both"/>
      </w:pPr>
      <w:r w:rsidRPr="004701E9">
        <w:rPr>
          <w:color w:val="000000"/>
          <w:spacing w:val="-2"/>
        </w:rPr>
        <w:t>материалы, подтверждающие участие в профессиональных (творческих) педагогических конкурсах;</w:t>
      </w:r>
    </w:p>
    <w:p w:rsidR="00A52B69" w:rsidRPr="004701E9" w:rsidRDefault="00A52B69" w:rsidP="00A52B69">
      <w:pPr>
        <w:shd w:val="clear" w:color="auto" w:fill="FFFFFF"/>
        <w:tabs>
          <w:tab w:val="left" w:pos="3969"/>
        </w:tabs>
        <w:spacing w:before="50" w:line="230" w:lineRule="exact"/>
        <w:ind w:right="50"/>
        <w:jc w:val="both"/>
      </w:pPr>
    </w:p>
    <w:p w:rsidR="00A52B69" w:rsidRPr="004701E9" w:rsidRDefault="00A52B69" w:rsidP="00A52B69">
      <w:pPr>
        <w:numPr>
          <w:ilvl w:val="0"/>
          <w:numId w:val="24"/>
        </w:numPr>
        <w:shd w:val="clear" w:color="auto" w:fill="FFFFFF"/>
        <w:tabs>
          <w:tab w:val="left" w:pos="3969"/>
        </w:tabs>
        <w:spacing w:line="288" w:lineRule="exact"/>
      </w:pPr>
      <w:r w:rsidRPr="004701E9">
        <w:rPr>
          <w:color w:val="000000"/>
          <w:spacing w:val="3"/>
        </w:rPr>
        <w:t>другие материалы.</w:t>
      </w:r>
    </w:p>
    <w:p w:rsidR="00A52B69" w:rsidRPr="004701E9" w:rsidRDefault="00A52B69" w:rsidP="00A52B69">
      <w:pPr>
        <w:shd w:val="clear" w:color="auto" w:fill="FFFFFF"/>
        <w:spacing w:before="43" w:line="230" w:lineRule="exact"/>
        <w:ind w:left="360"/>
      </w:pPr>
    </w:p>
    <w:p w:rsidR="00A52B69" w:rsidRPr="004701E9" w:rsidRDefault="00A52B69" w:rsidP="00A52B69">
      <w:pPr>
        <w:shd w:val="clear" w:color="auto" w:fill="FFFFFF"/>
        <w:spacing w:before="43" w:line="230" w:lineRule="exact"/>
        <w:ind w:firstLine="360"/>
        <w:jc w:val="both"/>
      </w:pPr>
      <w:r w:rsidRPr="004701E9">
        <w:t>Сведения по распространению собственного опыта работы и участию в профессиональных (творческих) конкурсах оформляются в таблицах (Приложения 6-7), дополняются комментариями и пояснениями, подтверждаются приложенными документами, материалами, отзывами методических служб.</w:t>
      </w: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both"/>
        <w:rPr>
          <w:b/>
          <w:bCs/>
        </w:rPr>
      </w:pPr>
    </w:p>
    <w:p w:rsidR="00A52B69" w:rsidRPr="004701E9" w:rsidRDefault="00A52B69" w:rsidP="00A52B69">
      <w:pPr>
        <w:jc w:val="right"/>
        <w:rPr>
          <w:b/>
          <w:bCs/>
        </w:rPr>
      </w:pPr>
      <w:r w:rsidRPr="004701E9">
        <w:rPr>
          <w:b/>
          <w:bCs/>
        </w:rPr>
        <w:lastRenderedPageBreak/>
        <w:t xml:space="preserve">      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A52B69" w:rsidRPr="004701E9" w:rsidTr="00A52B69">
        <w:tc>
          <w:tcPr>
            <w:tcW w:w="957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r w:rsidRPr="004701E9">
              <w:rPr>
                <w:bCs/>
              </w:rPr>
              <w:t>Полное наименование образовательного учреждения по Уставу</w:t>
            </w: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p>
          <w:p w:rsidR="00A52B69" w:rsidRPr="004701E9" w:rsidRDefault="00A52B69" w:rsidP="00A52B69">
            <w:pPr>
              <w:widowControl w:val="0"/>
              <w:autoSpaceDE w:val="0"/>
              <w:autoSpaceDN w:val="0"/>
              <w:adjustRightInd w:val="0"/>
              <w:jc w:val="center"/>
              <w:rPr>
                <w:b/>
                <w:bCs/>
              </w:rPr>
            </w:pPr>
            <w:r w:rsidRPr="004701E9">
              <w:rPr>
                <w:b/>
                <w:bCs/>
              </w:rPr>
              <w:t xml:space="preserve">Портфолио </w:t>
            </w:r>
          </w:p>
          <w:p w:rsidR="00A52B69" w:rsidRPr="004701E9" w:rsidRDefault="00A52B69" w:rsidP="00A52B69">
            <w:pPr>
              <w:widowControl w:val="0"/>
              <w:autoSpaceDE w:val="0"/>
              <w:autoSpaceDN w:val="0"/>
              <w:adjustRightInd w:val="0"/>
              <w:jc w:val="center"/>
              <w:rPr>
                <w:b/>
                <w:bCs/>
              </w:rPr>
            </w:pPr>
            <w:r w:rsidRPr="004701E9">
              <w:rPr>
                <w:b/>
                <w:bCs/>
              </w:rPr>
              <w:t>профессиональной деятельности</w:t>
            </w:r>
          </w:p>
          <w:p w:rsidR="00A52B69" w:rsidRPr="004701E9" w:rsidRDefault="00A52B69" w:rsidP="00A52B69">
            <w:pPr>
              <w:widowControl w:val="0"/>
              <w:autoSpaceDE w:val="0"/>
              <w:autoSpaceDN w:val="0"/>
              <w:adjustRightInd w:val="0"/>
              <w:jc w:val="center"/>
              <w:rPr>
                <w:bCs/>
              </w:rPr>
            </w:pPr>
            <w:r w:rsidRPr="004701E9">
              <w:rPr>
                <w:bCs/>
              </w:rPr>
              <w:t>_________________________________________________________</w:t>
            </w:r>
          </w:p>
          <w:p w:rsidR="00A52B69" w:rsidRPr="004701E9" w:rsidRDefault="00A52B69" w:rsidP="00A52B69">
            <w:pPr>
              <w:widowControl w:val="0"/>
              <w:autoSpaceDE w:val="0"/>
              <w:autoSpaceDN w:val="0"/>
              <w:adjustRightInd w:val="0"/>
              <w:jc w:val="center"/>
              <w:rPr>
                <w:bCs/>
              </w:rPr>
            </w:pPr>
            <w:proofErr w:type="gramStart"/>
            <w:r w:rsidRPr="004701E9">
              <w:rPr>
                <w:bCs/>
              </w:rPr>
              <w:t>(фамилия, имя, отчество (в родительном падеже)</w:t>
            </w:r>
            <w:proofErr w:type="gramEnd"/>
          </w:p>
          <w:p w:rsidR="00A52B69" w:rsidRPr="004701E9" w:rsidRDefault="00A52B69" w:rsidP="00A52B69">
            <w:pPr>
              <w:widowControl w:val="0"/>
              <w:autoSpaceDE w:val="0"/>
              <w:autoSpaceDN w:val="0"/>
              <w:adjustRightInd w:val="0"/>
              <w:jc w:val="center"/>
              <w:rPr>
                <w:bCs/>
              </w:rPr>
            </w:pPr>
            <w:r w:rsidRPr="004701E9">
              <w:rPr>
                <w:bCs/>
              </w:rPr>
              <w:t>________________________________________________________________________________</w:t>
            </w:r>
          </w:p>
          <w:p w:rsidR="00A52B69" w:rsidRPr="004701E9" w:rsidRDefault="00A52B69" w:rsidP="00A52B69">
            <w:pPr>
              <w:widowControl w:val="0"/>
              <w:autoSpaceDE w:val="0"/>
              <w:autoSpaceDN w:val="0"/>
              <w:adjustRightInd w:val="0"/>
              <w:jc w:val="center"/>
              <w:rPr>
                <w:bCs/>
              </w:rPr>
            </w:pPr>
            <w:proofErr w:type="gramStart"/>
            <w:r w:rsidRPr="004701E9">
              <w:rPr>
                <w:bCs/>
              </w:rPr>
              <w:t>(должность с указанием преподаваемого предмета для учителя,</w:t>
            </w:r>
            <w:proofErr w:type="gramEnd"/>
          </w:p>
          <w:p w:rsidR="00A52B69" w:rsidRPr="004701E9" w:rsidRDefault="00A52B69" w:rsidP="00A52B69">
            <w:pPr>
              <w:widowControl w:val="0"/>
              <w:autoSpaceDE w:val="0"/>
              <w:autoSpaceDN w:val="0"/>
              <w:adjustRightInd w:val="0"/>
              <w:jc w:val="center"/>
              <w:rPr>
                <w:bCs/>
              </w:rPr>
            </w:pPr>
            <w:r w:rsidRPr="004701E9">
              <w:rPr>
                <w:bCs/>
              </w:rPr>
              <w:t>направления деятельности для иных педагогических работников)</w:t>
            </w: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r w:rsidRPr="004701E9">
              <w:rPr>
                <w:bCs/>
              </w:rPr>
              <w:t>__________________________</w:t>
            </w:r>
          </w:p>
          <w:p w:rsidR="00A52B69" w:rsidRPr="004701E9" w:rsidRDefault="00A52B69" w:rsidP="00A52B69">
            <w:pPr>
              <w:widowControl w:val="0"/>
              <w:autoSpaceDE w:val="0"/>
              <w:autoSpaceDN w:val="0"/>
              <w:adjustRightInd w:val="0"/>
              <w:jc w:val="center"/>
              <w:rPr>
                <w:bCs/>
              </w:rPr>
            </w:pPr>
            <w:r w:rsidRPr="004701E9">
              <w:rPr>
                <w:bCs/>
              </w:rPr>
              <w:t>(город, район)</w:t>
            </w:r>
          </w:p>
          <w:p w:rsidR="00A52B69" w:rsidRPr="004701E9" w:rsidRDefault="00A52B69" w:rsidP="00A52B69">
            <w:pPr>
              <w:widowControl w:val="0"/>
              <w:autoSpaceDE w:val="0"/>
              <w:autoSpaceDN w:val="0"/>
              <w:adjustRightInd w:val="0"/>
              <w:jc w:val="center"/>
              <w:rPr>
                <w:bCs/>
              </w:rPr>
            </w:pPr>
            <w:r w:rsidRPr="004701E9">
              <w:rPr>
                <w:bCs/>
              </w:rPr>
              <w:t>20___</w:t>
            </w: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p w:rsidR="00A52B69" w:rsidRPr="004701E9" w:rsidRDefault="00A52B69" w:rsidP="00A52B69">
            <w:pPr>
              <w:widowControl w:val="0"/>
              <w:autoSpaceDE w:val="0"/>
              <w:autoSpaceDN w:val="0"/>
              <w:adjustRightInd w:val="0"/>
              <w:jc w:val="center"/>
              <w:rPr>
                <w:bCs/>
              </w:rPr>
            </w:pPr>
          </w:p>
        </w:tc>
      </w:tr>
    </w:tbl>
    <w:p w:rsidR="00A52B69" w:rsidRPr="004701E9" w:rsidRDefault="00A52B69" w:rsidP="00A52B69">
      <w:pPr>
        <w:jc w:val="right"/>
        <w:rPr>
          <w:b/>
          <w:bCs/>
        </w:rPr>
      </w:pPr>
    </w:p>
    <w:p w:rsidR="00A52B69" w:rsidRPr="004701E9" w:rsidRDefault="00A52B69" w:rsidP="00A52B69">
      <w:pPr>
        <w:jc w:val="right"/>
        <w:rPr>
          <w:b/>
          <w:bCs/>
        </w:rPr>
      </w:pPr>
      <w:r w:rsidRPr="004701E9">
        <w:rPr>
          <w:b/>
          <w:bCs/>
        </w:rPr>
        <w:t>Приложение 2</w:t>
      </w:r>
    </w:p>
    <w:p w:rsidR="00A52B69" w:rsidRPr="004701E9" w:rsidRDefault="00A52B69" w:rsidP="00A52B69">
      <w:pPr>
        <w:jc w:val="center"/>
        <w:rPr>
          <w:b/>
          <w:bCs/>
        </w:rPr>
      </w:pPr>
      <w:r w:rsidRPr="004701E9">
        <w:rPr>
          <w:b/>
          <w:bCs/>
        </w:rPr>
        <w:t>Современные образовательные технологии и методики в практической профессиональной деятельности педагогического работника</w:t>
      </w:r>
    </w:p>
    <w:p w:rsidR="00A52B69" w:rsidRPr="004701E9" w:rsidRDefault="00A52B69" w:rsidP="00A52B69">
      <w:pPr>
        <w:jc w:val="center"/>
        <w:rPr>
          <w:b/>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985"/>
        <w:gridCol w:w="3297"/>
        <w:gridCol w:w="2373"/>
      </w:tblGrid>
      <w:tr w:rsidR="00A52B69" w:rsidRPr="004701E9" w:rsidTr="00A52B69">
        <w:tc>
          <w:tcPr>
            <w:tcW w:w="709"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widowControl w:val="0"/>
              <w:autoSpaceDE w:val="0"/>
              <w:autoSpaceDN w:val="0"/>
              <w:adjustRightInd w:val="0"/>
              <w:jc w:val="center"/>
              <w:rPr>
                <w:bCs/>
              </w:rPr>
            </w:pPr>
            <w:r w:rsidRPr="004701E9">
              <w:rPr>
                <w:bCs/>
              </w:rPr>
              <w:t xml:space="preserve">№ </w:t>
            </w:r>
            <w:proofErr w:type="gramStart"/>
            <w:r w:rsidRPr="004701E9">
              <w:rPr>
                <w:bCs/>
              </w:rPr>
              <w:t>п</w:t>
            </w:r>
            <w:proofErr w:type="gramEnd"/>
            <w:r w:rsidRPr="004701E9">
              <w:rPr>
                <w:bCs/>
              </w:rPr>
              <w:t>/п</w:t>
            </w:r>
          </w:p>
        </w:tc>
        <w:tc>
          <w:tcPr>
            <w:tcW w:w="2268"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widowControl w:val="0"/>
              <w:autoSpaceDE w:val="0"/>
              <w:autoSpaceDN w:val="0"/>
              <w:adjustRightInd w:val="0"/>
              <w:jc w:val="center"/>
              <w:rPr>
                <w:bCs/>
              </w:rPr>
            </w:pPr>
            <w:r w:rsidRPr="004701E9">
              <w:rPr>
                <w:bCs/>
              </w:rPr>
              <w:t>Современные образовательные технологии и методики</w:t>
            </w:r>
          </w:p>
        </w:tc>
        <w:tc>
          <w:tcPr>
            <w:tcW w:w="1985"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widowControl w:val="0"/>
              <w:autoSpaceDE w:val="0"/>
              <w:autoSpaceDN w:val="0"/>
              <w:adjustRightInd w:val="0"/>
              <w:jc w:val="center"/>
              <w:rPr>
                <w:bCs/>
              </w:rPr>
            </w:pPr>
            <w:r w:rsidRPr="004701E9">
              <w:rPr>
                <w:bCs/>
              </w:rPr>
              <w:t>Цель использования технологий и методик</w:t>
            </w:r>
          </w:p>
        </w:tc>
        <w:tc>
          <w:tcPr>
            <w:tcW w:w="3297"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widowControl w:val="0"/>
              <w:autoSpaceDE w:val="0"/>
              <w:autoSpaceDN w:val="0"/>
              <w:adjustRightInd w:val="0"/>
              <w:jc w:val="center"/>
              <w:rPr>
                <w:bCs/>
              </w:rPr>
            </w:pPr>
            <w:r w:rsidRPr="004701E9">
              <w:rPr>
                <w:bCs/>
              </w:rPr>
              <w:t>Описание внедрения технологий и методик в практической профессиональной деятельности</w:t>
            </w:r>
          </w:p>
        </w:tc>
        <w:tc>
          <w:tcPr>
            <w:tcW w:w="2373"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widowControl w:val="0"/>
              <w:autoSpaceDE w:val="0"/>
              <w:autoSpaceDN w:val="0"/>
              <w:adjustRightInd w:val="0"/>
              <w:jc w:val="center"/>
              <w:rPr>
                <w:bCs/>
              </w:rPr>
            </w:pPr>
            <w:r w:rsidRPr="004701E9">
              <w:rPr>
                <w:bCs/>
              </w:rPr>
              <w:t>Результат использования технологий и методик</w:t>
            </w:r>
          </w:p>
        </w:tc>
      </w:tr>
      <w:tr w:rsidR="00A52B69" w:rsidRPr="004701E9" w:rsidTr="00A52B69">
        <w:tc>
          <w:tcPr>
            <w:tcW w:w="709"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3297"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37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r>
      <w:tr w:rsidR="00A52B69" w:rsidRPr="004701E9" w:rsidTr="00A52B69">
        <w:tc>
          <w:tcPr>
            <w:tcW w:w="709"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3297"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37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r>
      <w:tr w:rsidR="00A52B69" w:rsidRPr="004701E9" w:rsidTr="00A52B69">
        <w:tc>
          <w:tcPr>
            <w:tcW w:w="709"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3297"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37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r>
      <w:tr w:rsidR="00A52B69" w:rsidRPr="004701E9" w:rsidTr="00A52B69">
        <w:tc>
          <w:tcPr>
            <w:tcW w:w="709"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3297"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37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r>
      <w:tr w:rsidR="00A52B69" w:rsidRPr="004701E9" w:rsidTr="00A52B69">
        <w:tc>
          <w:tcPr>
            <w:tcW w:w="709"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3297"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c>
          <w:tcPr>
            <w:tcW w:w="237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widowControl w:val="0"/>
              <w:autoSpaceDE w:val="0"/>
              <w:autoSpaceDN w:val="0"/>
              <w:adjustRightInd w:val="0"/>
              <w:jc w:val="center"/>
              <w:rPr>
                <w:b/>
                <w:bCs/>
              </w:rPr>
            </w:pPr>
          </w:p>
        </w:tc>
      </w:tr>
    </w:tbl>
    <w:p w:rsidR="00A52B69" w:rsidRPr="004701E9" w:rsidRDefault="00A52B69" w:rsidP="00A52B69">
      <w:pPr>
        <w:jc w:val="center"/>
        <w:rPr>
          <w:b/>
          <w:bCs/>
        </w:rPr>
      </w:pPr>
    </w:p>
    <w:p w:rsidR="00A52B69" w:rsidRPr="004701E9" w:rsidRDefault="00A52B69" w:rsidP="00A52B69">
      <w:pPr>
        <w:shd w:val="clear" w:color="auto" w:fill="FFFFFF"/>
        <w:spacing w:before="223"/>
        <w:ind w:left="115"/>
      </w:pPr>
      <w:r w:rsidRPr="004701E9">
        <w:rPr>
          <w:color w:val="000000"/>
          <w:spacing w:val="-4"/>
        </w:rPr>
        <w:t>Руководитель ОУ  ___________________________________________________</w:t>
      </w:r>
    </w:p>
    <w:p w:rsidR="00A52B69" w:rsidRPr="004701E9" w:rsidRDefault="00A52B69" w:rsidP="00A52B69">
      <w:pPr>
        <w:jc w:val="center"/>
        <w:rPr>
          <w:b/>
          <w:bCs/>
        </w:rPr>
      </w:pPr>
    </w:p>
    <w:p w:rsidR="00A52B69" w:rsidRPr="004701E9" w:rsidRDefault="00A52B69" w:rsidP="00A52B69">
      <w:pPr>
        <w:jc w:val="center"/>
        <w:rPr>
          <w:b/>
          <w:bCs/>
        </w:rPr>
      </w:pPr>
    </w:p>
    <w:p w:rsidR="00A52B69" w:rsidRPr="004701E9" w:rsidRDefault="00A52B69" w:rsidP="00A52B69">
      <w:pPr>
        <w:jc w:val="right"/>
        <w:rPr>
          <w:b/>
          <w:bCs/>
        </w:rPr>
      </w:pPr>
      <w:r w:rsidRPr="004701E9">
        <w:rPr>
          <w:b/>
          <w:bCs/>
        </w:rPr>
        <w:t>Приложение 3</w:t>
      </w:r>
    </w:p>
    <w:p w:rsidR="00A52B69" w:rsidRPr="004701E9" w:rsidRDefault="00A52B69" w:rsidP="00A52B69">
      <w:pPr>
        <w:jc w:val="center"/>
        <w:rPr>
          <w:b/>
        </w:rPr>
      </w:pPr>
      <w:r w:rsidRPr="004701E9">
        <w:rPr>
          <w:b/>
        </w:rPr>
        <w:t xml:space="preserve">Результативность учебных достижений обучающихся по годам обучения в </w:t>
      </w:r>
      <w:proofErr w:type="spellStart"/>
      <w:r w:rsidRPr="004701E9">
        <w:rPr>
          <w:b/>
        </w:rPr>
        <w:t>межаттестационный</w:t>
      </w:r>
      <w:proofErr w:type="spellEnd"/>
      <w:r w:rsidRPr="004701E9">
        <w:rPr>
          <w:b/>
        </w:rPr>
        <w:t xml:space="preserve"> (</w:t>
      </w:r>
      <w:proofErr w:type="spellStart"/>
      <w:r w:rsidRPr="004701E9">
        <w:rPr>
          <w:b/>
        </w:rPr>
        <w:t>доаттестационный</w:t>
      </w:r>
      <w:proofErr w:type="spellEnd"/>
      <w:r w:rsidRPr="004701E9">
        <w:rPr>
          <w:b/>
        </w:rPr>
        <w:t xml:space="preserve">) период </w:t>
      </w:r>
      <w:r w:rsidRPr="004701E9">
        <w:rPr>
          <w:b/>
          <w:i/>
        </w:rPr>
        <w:t>(для учителей)</w:t>
      </w:r>
    </w:p>
    <w:p w:rsidR="00A52B69" w:rsidRPr="004701E9" w:rsidRDefault="00A52B69" w:rsidP="00A52B69">
      <w:pPr>
        <w:jc w:val="both"/>
        <w:rPr>
          <w:b/>
        </w:rPr>
      </w:pPr>
    </w:p>
    <w:tbl>
      <w:tblPr>
        <w:tblW w:w="10065"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1417"/>
        <w:gridCol w:w="993"/>
        <w:gridCol w:w="992"/>
        <w:gridCol w:w="992"/>
        <w:gridCol w:w="992"/>
        <w:gridCol w:w="1276"/>
        <w:gridCol w:w="1276"/>
      </w:tblGrid>
      <w:tr w:rsidR="00A52B69" w:rsidRPr="004701E9" w:rsidTr="00A52B69">
        <w:trPr>
          <w:cantSplit/>
        </w:trPr>
        <w:tc>
          <w:tcPr>
            <w:tcW w:w="212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B69" w:rsidRPr="004701E9" w:rsidRDefault="00A52B69" w:rsidP="00A52B69">
            <w:pPr>
              <w:ind w:left="113" w:right="113"/>
              <w:jc w:val="both"/>
            </w:pPr>
            <w:r w:rsidRPr="004701E9">
              <w:t xml:space="preserve">Виды  контроля </w:t>
            </w:r>
          </w:p>
          <w:p w:rsidR="00A52B69" w:rsidRPr="004701E9" w:rsidRDefault="00A52B69" w:rsidP="00A52B69">
            <w:pPr>
              <w:ind w:left="113" w:right="113"/>
              <w:jc w:val="both"/>
            </w:pPr>
            <w:r w:rsidRPr="004701E9">
              <w:t>(внутренний контроль, итоговая аттестация, сдача контрольных нормативов)</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B69" w:rsidRPr="004701E9" w:rsidRDefault="00A52B69" w:rsidP="00A52B69">
            <w:pPr>
              <w:ind w:left="113" w:right="113"/>
              <w:jc w:val="both"/>
            </w:pPr>
            <w:r w:rsidRPr="004701E9">
              <w:t>Учебные годы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B69" w:rsidRPr="004701E9" w:rsidRDefault="00A52B69" w:rsidP="00A52B69">
            <w:pPr>
              <w:ind w:left="113" w:right="113"/>
              <w:jc w:val="both"/>
            </w:pPr>
            <w:r w:rsidRPr="004701E9">
              <w:t>Классы (группы)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B69" w:rsidRPr="004701E9" w:rsidRDefault="00A52B69" w:rsidP="00A52B69">
            <w:pPr>
              <w:ind w:left="113" w:right="113"/>
              <w:jc w:val="both"/>
            </w:pPr>
            <w:r w:rsidRPr="004701E9">
              <w:t>Всего  учащихся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B69" w:rsidRPr="004701E9" w:rsidRDefault="00A52B69" w:rsidP="00A52B69">
            <w:pPr>
              <w:ind w:left="113" w:right="113"/>
              <w:jc w:val="both"/>
            </w:pPr>
            <w:r w:rsidRPr="004701E9">
              <w:t>Сроки проведения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B69" w:rsidRPr="004701E9" w:rsidRDefault="00A52B69" w:rsidP="00A52B69">
            <w:pPr>
              <w:ind w:left="113" w:right="113"/>
              <w:jc w:val="both"/>
            </w:pPr>
            <w:r w:rsidRPr="004701E9">
              <w:t xml:space="preserve">% участия  </w:t>
            </w:r>
          </w:p>
          <w:p w:rsidR="00A52B69" w:rsidRPr="004701E9" w:rsidRDefault="00A52B69" w:rsidP="00A52B69">
            <w:pPr>
              <w:ind w:left="113" w:right="113"/>
              <w:jc w:val="both"/>
            </w:pPr>
            <w:r w:rsidRPr="004701E9">
              <w:t xml:space="preserve"> учащихся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pPr>
              <w:jc w:val="both"/>
            </w:pPr>
            <w:r w:rsidRPr="004701E9">
              <w:t>Результаты проверки</w:t>
            </w:r>
          </w:p>
        </w:tc>
      </w:tr>
      <w:tr w:rsidR="00A52B69" w:rsidRPr="004701E9" w:rsidTr="00A52B69">
        <w:trPr>
          <w:cantSplit/>
          <w:trHeight w:val="151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tc>
        <w:tc>
          <w:tcPr>
            <w:tcW w:w="993" w:type="dxa"/>
            <w:vMerge/>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tc>
        <w:tc>
          <w:tcPr>
            <w:tcW w:w="992" w:type="dxa"/>
            <w:vMerge/>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tc>
        <w:tc>
          <w:tcPr>
            <w:tcW w:w="992" w:type="dxa"/>
            <w:vMerge/>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tc>
        <w:tc>
          <w:tcPr>
            <w:tcW w:w="992" w:type="dxa"/>
            <w:vMerge/>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pPr>
              <w:jc w:val="both"/>
            </w:pPr>
            <w:r w:rsidRPr="004701E9">
              <w:t xml:space="preserve">Справились без «2» </w:t>
            </w:r>
          </w:p>
          <w:p w:rsidR="00A52B69" w:rsidRPr="004701E9" w:rsidRDefault="00A52B69" w:rsidP="00A52B69">
            <w:pPr>
              <w:jc w:val="both"/>
            </w:pPr>
            <w:r w:rsidRPr="004701E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pPr>
              <w:jc w:val="both"/>
            </w:pPr>
            <w:r w:rsidRPr="004701E9">
              <w:t xml:space="preserve">В </w:t>
            </w:r>
            <w:proofErr w:type="spellStart"/>
            <w:r w:rsidRPr="004701E9">
              <w:t>т.ч</w:t>
            </w:r>
            <w:proofErr w:type="spellEnd"/>
            <w:r w:rsidRPr="004701E9">
              <w:t>. на «4» и «5» (%) или средний балл</w:t>
            </w:r>
          </w:p>
        </w:tc>
      </w:tr>
      <w:tr w:rsidR="00A52B69" w:rsidRPr="004701E9" w:rsidTr="00A52B69">
        <w:trPr>
          <w:cantSplit/>
        </w:trPr>
        <w:tc>
          <w:tcPr>
            <w:tcW w:w="2127" w:type="dxa"/>
            <w:tcBorders>
              <w:top w:val="single" w:sz="4" w:space="0" w:color="auto"/>
              <w:left w:val="single" w:sz="4" w:space="0" w:color="auto"/>
              <w:bottom w:val="single" w:sz="4" w:space="0" w:color="auto"/>
              <w:right w:val="single" w:sz="4" w:space="0" w:color="auto"/>
            </w:tcBorders>
          </w:tcPr>
          <w:p w:rsidR="00A52B69" w:rsidRPr="004701E9" w:rsidRDefault="00A52B69" w:rsidP="00A52B69"/>
          <w:p w:rsidR="00A52B69" w:rsidRPr="004701E9" w:rsidRDefault="00A52B69" w:rsidP="00A52B69"/>
        </w:tc>
        <w:tc>
          <w:tcPr>
            <w:tcW w:w="141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3"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rPr>
          <w:cantSplit/>
        </w:trPr>
        <w:tc>
          <w:tcPr>
            <w:tcW w:w="2127" w:type="dxa"/>
            <w:tcBorders>
              <w:top w:val="single" w:sz="4" w:space="0" w:color="auto"/>
              <w:left w:val="single" w:sz="4" w:space="0" w:color="auto"/>
              <w:bottom w:val="single" w:sz="4" w:space="0" w:color="auto"/>
              <w:right w:val="single" w:sz="4" w:space="0" w:color="auto"/>
            </w:tcBorders>
          </w:tcPr>
          <w:p w:rsidR="00A52B69" w:rsidRPr="004701E9" w:rsidRDefault="00A52B69" w:rsidP="00A52B69"/>
          <w:p w:rsidR="00A52B69" w:rsidRPr="004701E9" w:rsidRDefault="00A52B69" w:rsidP="00A52B69"/>
        </w:tc>
        <w:tc>
          <w:tcPr>
            <w:tcW w:w="141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3"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rPr>
          <w:cantSplit/>
        </w:trPr>
        <w:tc>
          <w:tcPr>
            <w:tcW w:w="2127" w:type="dxa"/>
            <w:tcBorders>
              <w:top w:val="single" w:sz="4" w:space="0" w:color="auto"/>
              <w:left w:val="single" w:sz="4" w:space="0" w:color="auto"/>
              <w:bottom w:val="single" w:sz="4" w:space="0" w:color="auto"/>
              <w:right w:val="single" w:sz="4" w:space="0" w:color="auto"/>
            </w:tcBorders>
          </w:tcPr>
          <w:p w:rsidR="00A52B69" w:rsidRPr="004701E9" w:rsidRDefault="00A52B69" w:rsidP="00A52B69"/>
          <w:p w:rsidR="00A52B69" w:rsidRPr="004701E9" w:rsidRDefault="00A52B69" w:rsidP="00A52B69">
            <w:pPr>
              <w:ind w:left="72" w:hanging="72"/>
            </w:pPr>
          </w:p>
        </w:tc>
        <w:tc>
          <w:tcPr>
            <w:tcW w:w="141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3"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2127" w:type="dxa"/>
            <w:tcBorders>
              <w:top w:val="single" w:sz="4" w:space="0" w:color="auto"/>
              <w:left w:val="single" w:sz="4" w:space="0" w:color="auto"/>
              <w:bottom w:val="single" w:sz="4" w:space="0" w:color="auto"/>
              <w:right w:val="single" w:sz="4" w:space="0" w:color="auto"/>
            </w:tcBorders>
          </w:tcPr>
          <w:p w:rsidR="00A52B69" w:rsidRPr="004701E9" w:rsidRDefault="00A52B69" w:rsidP="00A52B69"/>
          <w:p w:rsidR="00A52B69" w:rsidRPr="004701E9" w:rsidRDefault="00A52B69" w:rsidP="00A52B69"/>
        </w:tc>
        <w:tc>
          <w:tcPr>
            <w:tcW w:w="141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3"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2127" w:type="dxa"/>
            <w:tcBorders>
              <w:top w:val="single" w:sz="4" w:space="0" w:color="auto"/>
              <w:left w:val="single" w:sz="4" w:space="0" w:color="auto"/>
              <w:bottom w:val="single" w:sz="4" w:space="0" w:color="auto"/>
              <w:right w:val="single" w:sz="4" w:space="0" w:color="auto"/>
            </w:tcBorders>
          </w:tcPr>
          <w:p w:rsidR="00A52B69" w:rsidRPr="004701E9" w:rsidRDefault="00A52B69" w:rsidP="00A52B69"/>
          <w:p w:rsidR="00A52B69" w:rsidRPr="004701E9" w:rsidRDefault="00A52B69" w:rsidP="00A52B69"/>
        </w:tc>
        <w:tc>
          <w:tcPr>
            <w:tcW w:w="141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3"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2127" w:type="dxa"/>
            <w:tcBorders>
              <w:top w:val="single" w:sz="4" w:space="0" w:color="auto"/>
              <w:left w:val="single" w:sz="4" w:space="0" w:color="auto"/>
              <w:bottom w:val="single" w:sz="4" w:space="0" w:color="auto"/>
              <w:right w:val="single" w:sz="4" w:space="0" w:color="auto"/>
            </w:tcBorders>
          </w:tcPr>
          <w:p w:rsidR="00A52B69" w:rsidRPr="004701E9" w:rsidRDefault="00A52B69" w:rsidP="00A52B69"/>
          <w:p w:rsidR="00A52B69" w:rsidRPr="004701E9" w:rsidRDefault="00A52B69" w:rsidP="00A52B69"/>
        </w:tc>
        <w:tc>
          <w:tcPr>
            <w:tcW w:w="141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3"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2127" w:type="dxa"/>
            <w:tcBorders>
              <w:top w:val="single" w:sz="4" w:space="0" w:color="auto"/>
              <w:left w:val="single" w:sz="4" w:space="0" w:color="auto"/>
              <w:bottom w:val="single" w:sz="4" w:space="0" w:color="auto"/>
              <w:right w:val="single" w:sz="4" w:space="0" w:color="auto"/>
            </w:tcBorders>
          </w:tcPr>
          <w:p w:rsidR="00A52B69" w:rsidRPr="004701E9" w:rsidRDefault="00A52B69" w:rsidP="00A52B69"/>
          <w:p w:rsidR="00A52B69" w:rsidRPr="004701E9" w:rsidRDefault="00A52B69" w:rsidP="00A52B69"/>
        </w:tc>
        <w:tc>
          <w:tcPr>
            <w:tcW w:w="141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3"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2127" w:type="dxa"/>
            <w:tcBorders>
              <w:top w:val="single" w:sz="4" w:space="0" w:color="auto"/>
              <w:left w:val="single" w:sz="4" w:space="0" w:color="auto"/>
              <w:bottom w:val="single" w:sz="4" w:space="0" w:color="auto"/>
              <w:right w:val="single" w:sz="4" w:space="0" w:color="auto"/>
            </w:tcBorders>
          </w:tcPr>
          <w:p w:rsidR="00A52B69" w:rsidRPr="004701E9" w:rsidRDefault="00A52B69" w:rsidP="00A52B69"/>
          <w:p w:rsidR="00A52B69" w:rsidRPr="004701E9" w:rsidRDefault="00A52B69" w:rsidP="00A52B69"/>
        </w:tc>
        <w:tc>
          <w:tcPr>
            <w:tcW w:w="141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3"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9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bl>
    <w:p w:rsidR="00A52B69" w:rsidRPr="004701E9" w:rsidRDefault="00A52B69" w:rsidP="00A52B69">
      <w:pPr>
        <w:jc w:val="both"/>
      </w:pPr>
      <w:r w:rsidRPr="004701E9">
        <w:t xml:space="preserve">  </w:t>
      </w:r>
    </w:p>
    <w:p w:rsidR="00A52B69" w:rsidRPr="004701E9" w:rsidRDefault="00A52B69" w:rsidP="00A52B69">
      <w:pPr>
        <w:shd w:val="clear" w:color="auto" w:fill="FFFFFF"/>
        <w:spacing w:before="223"/>
        <w:ind w:left="115"/>
      </w:pPr>
      <w:r w:rsidRPr="004701E9">
        <w:rPr>
          <w:color w:val="000000"/>
          <w:spacing w:val="-4"/>
        </w:rPr>
        <w:t>Руководитель ОУ  ___________________________________________________</w:t>
      </w:r>
    </w:p>
    <w:p w:rsidR="00A52B69" w:rsidRPr="004701E9" w:rsidRDefault="00A52B69" w:rsidP="00A52B69">
      <w:pPr>
        <w:jc w:val="right"/>
        <w:rPr>
          <w:b/>
        </w:rPr>
      </w:pPr>
    </w:p>
    <w:p w:rsidR="00A52B69" w:rsidRPr="004701E9" w:rsidRDefault="00A52B69" w:rsidP="00A52B69">
      <w:pPr>
        <w:jc w:val="right"/>
        <w:rPr>
          <w:b/>
        </w:rPr>
      </w:pPr>
    </w:p>
    <w:p w:rsidR="00A52B69" w:rsidRPr="004701E9" w:rsidRDefault="00A52B69" w:rsidP="00A52B69">
      <w:pPr>
        <w:jc w:val="right"/>
        <w:rPr>
          <w:b/>
        </w:rPr>
      </w:pPr>
    </w:p>
    <w:p w:rsidR="00A52B69" w:rsidRPr="004701E9" w:rsidRDefault="00A52B69" w:rsidP="00A52B69">
      <w:pPr>
        <w:jc w:val="right"/>
        <w:rPr>
          <w:b/>
        </w:rPr>
      </w:pPr>
    </w:p>
    <w:p w:rsidR="00A52B69" w:rsidRPr="004701E9" w:rsidRDefault="00A52B69" w:rsidP="00A52B69">
      <w:pPr>
        <w:jc w:val="right"/>
        <w:rPr>
          <w:b/>
        </w:rPr>
      </w:pPr>
    </w:p>
    <w:p w:rsidR="00A52B69" w:rsidRPr="004701E9" w:rsidRDefault="00A52B69" w:rsidP="00A52B69">
      <w:pPr>
        <w:jc w:val="right"/>
        <w:rPr>
          <w:b/>
        </w:rPr>
      </w:pPr>
    </w:p>
    <w:p w:rsidR="00A52B69" w:rsidRPr="004701E9" w:rsidRDefault="00A52B69" w:rsidP="00A52B69">
      <w:pPr>
        <w:jc w:val="right"/>
        <w:rPr>
          <w:b/>
        </w:rPr>
      </w:pPr>
    </w:p>
    <w:p w:rsidR="00A52B69" w:rsidRPr="004701E9" w:rsidRDefault="00A52B69" w:rsidP="00A52B69">
      <w:pPr>
        <w:jc w:val="right"/>
        <w:rPr>
          <w:b/>
        </w:rPr>
      </w:pPr>
    </w:p>
    <w:p w:rsidR="00A52B69" w:rsidRPr="004701E9" w:rsidRDefault="00A52B69" w:rsidP="00A52B69">
      <w:pPr>
        <w:jc w:val="right"/>
        <w:rPr>
          <w:b/>
        </w:rPr>
      </w:pPr>
    </w:p>
    <w:p w:rsidR="00A52B69" w:rsidRPr="004701E9" w:rsidRDefault="00A52B69" w:rsidP="00A52B69">
      <w:pPr>
        <w:jc w:val="right"/>
        <w:rPr>
          <w:b/>
        </w:rPr>
      </w:pPr>
      <w:r w:rsidRPr="004701E9">
        <w:rPr>
          <w:b/>
        </w:rPr>
        <w:t>Приложение 4</w:t>
      </w:r>
    </w:p>
    <w:p w:rsidR="00A52B69" w:rsidRPr="004701E9" w:rsidRDefault="00A52B69" w:rsidP="00A52B69">
      <w:pPr>
        <w:jc w:val="both"/>
        <w:rPr>
          <w:b/>
          <w:i/>
        </w:rPr>
      </w:pPr>
      <w:r w:rsidRPr="004701E9">
        <w:rPr>
          <w:b/>
        </w:rPr>
        <w:t xml:space="preserve">Показатели сохранности контингента обучающихся (воспитанников) по годам обучения в </w:t>
      </w:r>
      <w:proofErr w:type="spellStart"/>
      <w:r w:rsidRPr="004701E9">
        <w:rPr>
          <w:b/>
        </w:rPr>
        <w:t>межаттестационный</w:t>
      </w:r>
      <w:proofErr w:type="spellEnd"/>
      <w:r w:rsidRPr="004701E9">
        <w:rPr>
          <w:b/>
        </w:rPr>
        <w:t xml:space="preserve"> (</w:t>
      </w:r>
      <w:proofErr w:type="spellStart"/>
      <w:r w:rsidRPr="004701E9">
        <w:rPr>
          <w:b/>
        </w:rPr>
        <w:t>доаттестационный</w:t>
      </w:r>
      <w:proofErr w:type="spellEnd"/>
      <w:r w:rsidRPr="004701E9">
        <w:rPr>
          <w:b/>
        </w:rPr>
        <w:t xml:space="preserve">) период </w:t>
      </w:r>
      <w:r w:rsidRPr="004701E9">
        <w:rPr>
          <w:b/>
          <w:i/>
        </w:rPr>
        <w:t>(для педагогов дополнительного образования, старших вожатых)</w:t>
      </w:r>
    </w:p>
    <w:p w:rsidR="00A52B69" w:rsidRPr="004701E9" w:rsidRDefault="00A52B69" w:rsidP="00A52B69">
      <w:pPr>
        <w:jc w:val="both"/>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555"/>
        <w:gridCol w:w="1551"/>
        <w:gridCol w:w="1646"/>
        <w:gridCol w:w="1603"/>
        <w:gridCol w:w="1621"/>
      </w:tblGrid>
      <w:tr w:rsidR="00A52B69" w:rsidRPr="004701E9" w:rsidTr="00A52B69">
        <w:tc>
          <w:tcPr>
            <w:tcW w:w="1913"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jc w:val="both"/>
            </w:pPr>
            <w:r w:rsidRPr="004701E9">
              <w:t>Название программы</w:t>
            </w:r>
          </w:p>
        </w:tc>
        <w:tc>
          <w:tcPr>
            <w:tcW w:w="1555"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jc w:val="both"/>
            </w:pPr>
            <w:r w:rsidRPr="004701E9">
              <w:t xml:space="preserve">Год обучения </w:t>
            </w:r>
          </w:p>
        </w:tc>
        <w:tc>
          <w:tcPr>
            <w:tcW w:w="1551"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jc w:val="both"/>
            </w:pPr>
            <w:r w:rsidRPr="004701E9">
              <w:t>Учебный год</w:t>
            </w:r>
          </w:p>
        </w:tc>
        <w:tc>
          <w:tcPr>
            <w:tcW w:w="1646"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jc w:val="both"/>
            </w:pPr>
            <w:r w:rsidRPr="004701E9">
              <w:t xml:space="preserve">Кол-во </w:t>
            </w:r>
            <w:proofErr w:type="gramStart"/>
            <w:r w:rsidRPr="004701E9">
              <w:t>обучающихся</w:t>
            </w:r>
            <w:proofErr w:type="gramEnd"/>
            <w:r w:rsidRPr="004701E9">
              <w:t xml:space="preserve"> на начало года</w:t>
            </w:r>
          </w:p>
        </w:tc>
        <w:tc>
          <w:tcPr>
            <w:tcW w:w="1603"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jc w:val="both"/>
            </w:pPr>
            <w:r w:rsidRPr="004701E9">
              <w:t xml:space="preserve">Кол-во </w:t>
            </w:r>
            <w:proofErr w:type="gramStart"/>
            <w:r w:rsidRPr="004701E9">
              <w:t>обучающих</w:t>
            </w:r>
            <w:proofErr w:type="gramEnd"/>
            <w:r w:rsidRPr="004701E9">
              <w:t xml:space="preserve"> на конец года</w:t>
            </w:r>
          </w:p>
        </w:tc>
        <w:tc>
          <w:tcPr>
            <w:tcW w:w="1621"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jc w:val="both"/>
            </w:pPr>
            <w:r w:rsidRPr="004701E9">
              <w:t>% сохранности контингента</w:t>
            </w:r>
          </w:p>
        </w:tc>
      </w:tr>
      <w:tr w:rsidR="00A52B69" w:rsidRPr="004701E9" w:rsidTr="00A52B69">
        <w:tc>
          <w:tcPr>
            <w:tcW w:w="191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55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55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46"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0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r>
      <w:tr w:rsidR="00A52B69" w:rsidRPr="004701E9" w:rsidTr="00A52B69">
        <w:tc>
          <w:tcPr>
            <w:tcW w:w="191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55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55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46"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0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r>
      <w:tr w:rsidR="00A52B69" w:rsidRPr="004701E9" w:rsidTr="00A52B69">
        <w:tc>
          <w:tcPr>
            <w:tcW w:w="191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55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55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46"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0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c>
          <w:tcPr>
            <w:tcW w:w="16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jc w:val="both"/>
              <w:rPr>
                <w:b/>
              </w:rPr>
            </w:pPr>
          </w:p>
        </w:tc>
      </w:tr>
    </w:tbl>
    <w:p w:rsidR="00A52B69" w:rsidRPr="004701E9" w:rsidRDefault="00A52B69" w:rsidP="00A52B69">
      <w:pPr>
        <w:jc w:val="both"/>
        <w:rPr>
          <w:b/>
        </w:rPr>
      </w:pPr>
    </w:p>
    <w:p w:rsidR="00A52B69" w:rsidRPr="004701E9" w:rsidRDefault="00A52B69" w:rsidP="00A52B69">
      <w:pPr>
        <w:jc w:val="both"/>
      </w:pPr>
      <w:r w:rsidRPr="004701E9">
        <w:t>Руководитель ОУ _______________________________________</w:t>
      </w:r>
    </w:p>
    <w:p w:rsidR="00A52B69" w:rsidRPr="004701E9" w:rsidRDefault="00A52B69" w:rsidP="00A52B69">
      <w:pPr>
        <w:jc w:val="both"/>
        <w:rPr>
          <w:b/>
        </w:rPr>
      </w:pPr>
    </w:p>
    <w:p w:rsidR="00A52B69" w:rsidRPr="004701E9" w:rsidRDefault="00A52B69" w:rsidP="00A52B69">
      <w:pPr>
        <w:jc w:val="right"/>
        <w:rPr>
          <w:b/>
        </w:rPr>
      </w:pPr>
      <w:r w:rsidRPr="004701E9">
        <w:rPr>
          <w:b/>
        </w:rPr>
        <w:t>Приложение 5</w:t>
      </w:r>
    </w:p>
    <w:p w:rsidR="00A52B69" w:rsidRPr="004701E9" w:rsidRDefault="00A52B69" w:rsidP="00A52B69">
      <w:pPr>
        <w:jc w:val="center"/>
        <w:rPr>
          <w:b/>
        </w:rPr>
      </w:pPr>
      <w:r w:rsidRPr="004701E9">
        <w:rPr>
          <w:b/>
        </w:rPr>
        <w:t>Уровень достижений обучающихся (воспитанников) во внеурочной деятельности</w:t>
      </w:r>
    </w:p>
    <w:p w:rsidR="00A52B69" w:rsidRPr="004701E9" w:rsidRDefault="00A52B69" w:rsidP="00A52B69">
      <w:pPr>
        <w:jc w:val="center"/>
        <w:rPr>
          <w:b/>
        </w:rPr>
      </w:pPr>
      <w:r w:rsidRPr="004701E9">
        <w:rPr>
          <w:b/>
        </w:rPr>
        <w:t xml:space="preserve">по учебному предмету в </w:t>
      </w:r>
      <w:proofErr w:type="spellStart"/>
      <w:r w:rsidRPr="004701E9">
        <w:rPr>
          <w:b/>
        </w:rPr>
        <w:t>межаттестационный</w:t>
      </w:r>
      <w:proofErr w:type="spellEnd"/>
      <w:r w:rsidRPr="004701E9">
        <w:rPr>
          <w:b/>
        </w:rPr>
        <w:t xml:space="preserve"> (</w:t>
      </w:r>
      <w:proofErr w:type="spellStart"/>
      <w:r w:rsidRPr="004701E9">
        <w:rPr>
          <w:b/>
        </w:rPr>
        <w:t>доаттестационный</w:t>
      </w:r>
      <w:proofErr w:type="spellEnd"/>
      <w:r w:rsidRPr="004701E9">
        <w:rPr>
          <w:b/>
        </w:rPr>
        <w:t>) период</w:t>
      </w:r>
    </w:p>
    <w:p w:rsidR="00A52B69" w:rsidRPr="004701E9" w:rsidRDefault="00A52B69" w:rsidP="00A52B69">
      <w:pPr>
        <w:jc w:val="center"/>
        <w:rPr>
          <w:b/>
          <w:i/>
        </w:rPr>
      </w:pPr>
      <w:r w:rsidRPr="004701E9">
        <w:rPr>
          <w:b/>
          <w:i/>
        </w:rPr>
        <w:t>(для учителей)</w:t>
      </w:r>
    </w:p>
    <w:p w:rsidR="00A52B69" w:rsidRPr="004701E9" w:rsidRDefault="00A52B69" w:rsidP="00A52B69">
      <w:pPr>
        <w:jc w:val="both"/>
        <w:rPr>
          <w:b/>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5"/>
        <w:gridCol w:w="1262"/>
        <w:gridCol w:w="1260"/>
        <w:gridCol w:w="1067"/>
        <w:gridCol w:w="1276"/>
        <w:gridCol w:w="2835"/>
      </w:tblGrid>
      <w:tr w:rsidR="00A52B69" w:rsidRPr="004701E9" w:rsidTr="00A52B69">
        <w:trPr>
          <w:cantSplit/>
          <w:trHeight w:val="912"/>
        </w:trPr>
        <w:tc>
          <w:tcPr>
            <w:tcW w:w="2365"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jc w:val="both"/>
            </w:pPr>
            <w:r w:rsidRPr="004701E9">
              <w:t xml:space="preserve">Формы внеурочной деятельности </w:t>
            </w:r>
            <w:proofErr w:type="gramStart"/>
            <w:r w:rsidRPr="004701E9">
              <w:t>обучающихся</w:t>
            </w:r>
            <w:proofErr w:type="gramEnd"/>
            <w:r w:rsidRPr="004701E9">
              <w:t xml:space="preserve"> </w:t>
            </w:r>
            <w:r w:rsidRPr="004701E9">
              <w:rPr>
                <w:b/>
              </w:rPr>
              <w:t>по учебному предмету</w:t>
            </w:r>
            <w:r w:rsidRPr="004701E9">
              <w:t xml:space="preserve"> (с указанием названия мероприятия)</w:t>
            </w:r>
          </w:p>
        </w:tc>
        <w:tc>
          <w:tcPr>
            <w:tcW w:w="1262" w:type="dxa"/>
            <w:tcBorders>
              <w:top w:val="single" w:sz="4" w:space="0" w:color="auto"/>
              <w:left w:val="single" w:sz="4" w:space="0" w:color="auto"/>
              <w:bottom w:val="nil"/>
              <w:right w:val="single" w:sz="4" w:space="0" w:color="auto"/>
            </w:tcBorders>
            <w:vAlign w:val="center"/>
            <w:hideMark/>
          </w:tcPr>
          <w:p w:rsidR="00A52B69" w:rsidRPr="004701E9" w:rsidRDefault="00A52B69" w:rsidP="00A52B69">
            <w:pPr>
              <w:jc w:val="both"/>
            </w:pPr>
            <w:r w:rsidRPr="004701E9">
              <w:t>Учебный год</w:t>
            </w:r>
          </w:p>
        </w:tc>
        <w:tc>
          <w:tcPr>
            <w:tcW w:w="1260" w:type="dxa"/>
            <w:tcBorders>
              <w:top w:val="single" w:sz="4" w:space="0" w:color="auto"/>
              <w:left w:val="single" w:sz="4" w:space="0" w:color="auto"/>
              <w:bottom w:val="nil"/>
              <w:right w:val="single" w:sz="4" w:space="0" w:color="auto"/>
            </w:tcBorders>
            <w:vAlign w:val="center"/>
            <w:hideMark/>
          </w:tcPr>
          <w:p w:rsidR="00A52B69" w:rsidRPr="004701E9" w:rsidRDefault="00A52B69" w:rsidP="00A52B69">
            <w:pPr>
              <w:jc w:val="both"/>
            </w:pPr>
            <w:r w:rsidRPr="004701E9">
              <w:t xml:space="preserve">Уровень </w:t>
            </w:r>
            <w:proofErr w:type="spellStart"/>
            <w:r w:rsidRPr="004701E9">
              <w:t>мероприя</w:t>
            </w:r>
            <w:proofErr w:type="spellEnd"/>
          </w:p>
          <w:p w:rsidR="00A52B69" w:rsidRPr="004701E9" w:rsidRDefault="00A52B69" w:rsidP="00A52B69">
            <w:pPr>
              <w:jc w:val="both"/>
            </w:pPr>
            <w:proofErr w:type="spellStart"/>
            <w:r w:rsidRPr="004701E9">
              <w:t>тия</w:t>
            </w:r>
            <w:proofErr w:type="spellEnd"/>
          </w:p>
        </w:tc>
        <w:tc>
          <w:tcPr>
            <w:tcW w:w="1067" w:type="dxa"/>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pPr>
              <w:jc w:val="both"/>
            </w:pPr>
            <w:r w:rsidRPr="004701E9">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pPr>
              <w:jc w:val="both"/>
            </w:pPr>
            <w:r w:rsidRPr="004701E9">
              <w:t>Кол-во участников</w:t>
            </w:r>
          </w:p>
        </w:tc>
        <w:tc>
          <w:tcPr>
            <w:tcW w:w="2835" w:type="dxa"/>
            <w:tcBorders>
              <w:top w:val="single" w:sz="4" w:space="0" w:color="auto"/>
              <w:left w:val="single" w:sz="4" w:space="0" w:color="auto"/>
              <w:bottom w:val="nil"/>
              <w:right w:val="single" w:sz="4" w:space="0" w:color="auto"/>
            </w:tcBorders>
            <w:vAlign w:val="center"/>
            <w:hideMark/>
          </w:tcPr>
          <w:p w:rsidR="00A52B69" w:rsidRPr="004701E9" w:rsidRDefault="00A52B69" w:rsidP="00A52B69">
            <w:pPr>
              <w:jc w:val="both"/>
            </w:pPr>
            <w:r w:rsidRPr="004701E9">
              <w:t>Результат (участие, наличие победителей, призеров, лауреатов с указанием Ф.И. обучающего (воспитанника))</w:t>
            </w:r>
          </w:p>
        </w:tc>
      </w:tr>
      <w:tr w:rsidR="00A52B69" w:rsidRPr="004701E9" w:rsidTr="00A52B69">
        <w:tc>
          <w:tcPr>
            <w:tcW w:w="2365" w:type="dxa"/>
            <w:tcBorders>
              <w:top w:val="single" w:sz="4" w:space="0" w:color="auto"/>
              <w:left w:val="single" w:sz="4" w:space="0" w:color="auto"/>
              <w:bottom w:val="single" w:sz="4" w:space="0" w:color="auto"/>
              <w:right w:val="single" w:sz="4" w:space="0" w:color="auto"/>
            </w:tcBorders>
            <w:vAlign w:val="center"/>
            <w:hideMark/>
          </w:tcPr>
          <w:p w:rsidR="00A52B69" w:rsidRPr="004701E9" w:rsidRDefault="00A52B69" w:rsidP="00A52B69">
            <w:r w:rsidRPr="004701E9">
              <w:t>Предметные олимпиады</w:t>
            </w:r>
          </w:p>
        </w:tc>
        <w:tc>
          <w:tcPr>
            <w:tcW w:w="126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60"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06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835"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2365" w:type="dxa"/>
            <w:tcBorders>
              <w:top w:val="single" w:sz="4" w:space="0" w:color="auto"/>
              <w:left w:val="single" w:sz="4" w:space="0" w:color="auto"/>
              <w:bottom w:val="single" w:sz="4" w:space="0" w:color="auto"/>
              <w:right w:val="single" w:sz="4" w:space="0" w:color="auto"/>
            </w:tcBorders>
          </w:tcPr>
          <w:p w:rsidR="00A52B69" w:rsidRPr="004701E9" w:rsidRDefault="00A52B69" w:rsidP="00A52B69">
            <w:r w:rsidRPr="004701E9">
              <w:t xml:space="preserve">Конкурсы </w:t>
            </w:r>
          </w:p>
          <w:p w:rsidR="00A52B69" w:rsidRPr="004701E9" w:rsidRDefault="00A52B69" w:rsidP="00A52B69"/>
        </w:tc>
        <w:tc>
          <w:tcPr>
            <w:tcW w:w="126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60"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06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835"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2365" w:type="dxa"/>
            <w:tcBorders>
              <w:top w:val="single" w:sz="4" w:space="0" w:color="auto"/>
              <w:left w:val="single" w:sz="4" w:space="0" w:color="auto"/>
              <w:bottom w:val="single" w:sz="4" w:space="0" w:color="auto"/>
              <w:right w:val="single" w:sz="4" w:space="0" w:color="auto"/>
            </w:tcBorders>
          </w:tcPr>
          <w:p w:rsidR="00A52B69" w:rsidRPr="004701E9" w:rsidRDefault="00A52B69" w:rsidP="00A52B69">
            <w:r w:rsidRPr="004701E9">
              <w:t xml:space="preserve">Соревнования </w:t>
            </w:r>
          </w:p>
          <w:p w:rsidR="00A52B69" w:rsidRPr="004701E9" w:rsidRDefault="00A52B69" w:rsidP="00A52B69"/>
        </w:tc>
        <w:tc>
          <w:tcPr>
            <w:tcW w:w="126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60"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06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835"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rPr>
          <w:trHeight w:val="503"/>
        </w:trPr>
        <w:tc>
          <w:tcPr>
            <w:tcW w:w="2365" w:type="dxa"/>
            <w:tcBorders>
              <w:top w:val="single" w:sz="4" w:space="0" w:color="auto"/>
              <w:left w:val="single" w:sz="4" w:space="0" w:color="auto"/>
              <w:bottom w:val="single" w:sz="4" w:space="0" w:color="auto"/>
              <w:right w:val="single" w:sz="4" w:space="0" w:color="auto"/>
            </w:tcBorders>
          </w:tcPr>
          <w:p w:rsidR="00A52B69" w:rsidRPr="004701E9" w:rsidRDefault="00A52B69" w:rsidP="00A52B69">
            <w:r w:rsidRPr="004701E9">
              <w:t xml:space="preserve">Выставки </w:t>
            </w:r>
          </w:p>
          <w:p w:rsidR="00A52B69" w:rsidRPr="004701E9" w:rsidRDefault="00A52B69" w:rsidP="00A52B69"/>
        </w:tc>
        <w:tc>
          <w:tcPr>
            <w:tcW w:w="126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60"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06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835"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rPr>
          <w:trHeight w:val="503"/>
        </w:trPr>
        <w:tc>
          <w:tcPr>
            <w:tcW w:w="2365" w:type="dxa"/>
            <w:tcBorders>
              <w:top w:val="single" w:sz="4" w:space="0" w:color="auto"/>
              <w:left w:val="single" w:sz="4" w:space="0" w:color="auto"/>
              <w:bottom w:val="single" w:sz="4" w:space="0" w:color="auto"/>
              <w:right w:val="single" w:sz="4" w:space="0" w:color="auto"/>
            </w:tcBorders>
          </w:tcPr>
          <w:p w:rsidR="00A52B69" w:rsidRPr="004701E9" w:rsidRDefault="00A52B69" w:rsidP="00A52B69">
            <w:r w:rsidRPr="004701E9">
              <w:t xml:space="preserve">Конференции </w:t>
            </w:r>
          </w:p>
          <w:p w:rsidR="00A52B69" w:rsidRPr="004701E9" w:rsidRDefault="00A52B69" w:rsidP="00A52B69"/>
        </w:tc>
        <w:tc>
          <w:tcPr>
            <w:tcW w:w="126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60"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06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835"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rPr>
          <w:trHeight w:val="503"/>
        </w:trPr>
        <w:tc>
          <w:tcPr>
            <w:tcW w:w="2365"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r w:rsidRPr="004701E9">
              <w:t>Творческие проекты</w:t>
            </w:r>
          </w:p>
        </w:tc>
        <w:tc>
          <w:tcPr>
            <w:tcW w:w="126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60"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067"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27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835"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bl>
    <w:p w:rsidR="00A52B69" w:rsidRPr="004701E9" w:rsidRDefault="00A52B69" w:rsidP="00A52B69">
      <w:pPr>
        <w:jc w:val="both"/>
        <w:rPr>
          <w:b/>
        </w:rPr>
      </w:pPr>
    </w:p>
    <w:p w:rsidR="00A52B69" w:rsidRPr="004701E9" w:rsidRDefault="00A52B69" w:rsidP="00A52B69">
      <w:pPr>
        <w:jc w:val="right"/>
        <w:rPr>
          <w:b/>
        </w:rPr>
      </w:pPr>
      <w:r w:rsidRPr="004701E9">
        <w:rPr>
          <w:b/>
        </w:rPr>
        <w:t>Приложение 6</w:t>
      </w:r>
    </w:p>
    <w:p w:rsidR="00A52B69" w:rsidRPr="004701E9" w:rsidRDefault="00A52B69" w:rsidP="00A52B69">
      <w:pPr>
        <w:jc w:val="center"/>
        <w:rPr>
          <w:b/>
        </w:rPr>
      </w:pPr>
      <w:r w:rsidRPr="004701E9">
        <w:rPr>
          <w:b/>
          <w:bCs/>
        </w:rPr>
        <w:t xml:space="preserve">Уровень творческих достижений педагога </w:t>
      </w:r>
      <w:r w:rsidRPr="004701E9">
        <w:rPr>
          <w:b/>
        </w:rPr>
        <w:t xml:space="preserve">в </w:t>
      </w:r>
      <w:proofErr w:type="spellStart"/>
      <w:r w:rsidRPr="004701E9">
        <w:rPr>
          <w:b/>
        </w:rPr>
        <w:t>межаттестационный</w:t>
      </w:r>
      <w:proofErr w:type="spellEnd"/>
      <w:r w:rsidRPr="004701E9">
        <w:rPr>
          <w:b/>
        </w:rPr>
        <w:t xml:space="preserve"> (</w:t>
      </w:r>
      <w:proofErr w:type="spellStart"/>
      <w:r w:rsidRPr="004701E9">
        <w:rPr>
          <w:b/>
        </w:rPr>
        <w:t>доаттестационный</w:t>
      </w:r>
      <w:proofErr w:type="spellEnd"/>
      <w:r w:rsidRPr="004701E9">
        <w:rPr>
          <w:b/>
        </w:rPr>
        <w:t>) период</w:t>
      </w:r>
    </w:p>
    <w:p w:rsidR="00A52B69" w:rsidRPr="004701E9" w:rsidRDefault="00A52B69" w:rsidP="00A52B69">
      <w:pPr>
        <w:jc w:val="both"/>
        <w:rPr>
          <w:b/>
        </w:rPr>
      </w:pPr>
    </w:p>
    <w:tbl>
      <w:tblPr>
        <w:tblW w:w="9987"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08"/>
        <w:gridCol w:w="2863"/>
        <w:gridCol w:w="2695"/>
        <w:gridCol w:w="2021"/>
      </w:tblGrid>
      <w:tr w:rsidR="00A52B69" w:rsidRPr="004701E9" w:rsidTr="00A52B69">
        <w:trPr>
          <w:trHeight w:val="1128"/>
        </w:trPr>
        <w:tc>
          <w:tcPr>
            <w:tcW w:w="2408"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tabs>
                <w:tab w:val="left" w:pos="708"/>
                <w:tab w:val="center" w:pos="4153"/>
                <w:tab w:val="right" w:pos="8306"/>
              </w:tabs>
              <w:jc w:val="center"/>
            </w:pPr>
            <w:r w:rsidRPr="004701E9">
              <w:t>Форма представления опыта работы (доклад, публикация, творческий отчет, мастер-класс и т.д.)</w:t>
            </w:r>
          </w:p>
        </w:tc>
        <w:tc>
          <w:tcPr>
            <w:tcW w:w="2863"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pPr>
              <w:tabs>
                <w:tab w:val="left" w:pos="708"/>
                <w:tab w:val="center" w:pos="4153"/>
                <w:tab w:val="right" w:pos="8306"/>
              </w:tabs>
              <w:jc w:val="center"/>
            </w:pPr>
            <w:r w:rsidRPr="004701E9">
              <w:t>Уровень представления (муниципальный, региональный</w:t>
            </w:r>
            <w:proofErr w:type="gramStart"/>
            <w:r w:rsidRPr="004701E9">
              <w:t xml:space="preserve">,…) </w:t>
            </w:r>
            <w:proofErr w:type="gramEnd"/>
            <w:r w:rsidRPr="004701E9">
              <w:t>с указанием названия мероприятия</w:t>
            </w:r>
          </w:p>
        </w:tc>
        <w:tc>
          <w:tcPr>
            <w:tcW w:w="269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p w:rsidR="00A52B69" w:rsidRPr="004701E9" w:rsidRDefault="00A52B69" w:rsidP="00A52B69">
            <w:pPr>
              <w:tabs>
                <w:tab w:val="left" w:pos="708"/>
                <w:tab w:val="center" w:pos="4153"/>
                <w:tab w:val="right" w:pos="8306"/>
              </w:tabs>
              <w:jc w:val="center"/>
            </w:pPr>
            <w:r w:rsidRPr="004701E9">
              <w:t>Тема представленного опыта работы</w:t>
            </w:r>
          </w:p>
        </w:tc>
        <w:tc>
          <w:tcPr>
            <w:tcW w:w="20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p w:rsidR="00A52B69" w:rsidRPr="004701E9" w:rsidRDefault="00A52B69" w:rsidP="00A52B69">
            <w:pPr>
              <w:tabs>
                <w:tab w:val="left" w:pos="708"/>
                <w:tab w:val="center" w:pos="4153"/>
                <w:tab w:val="right" w:pos="8306"/>
              </w:tabs>
              <w:jc w:val="center"/>
            </w:pPr>
            <w:r w:rsidRPr="004701E9">
              <w:t>Дата представления опыта работы</w:t>
            </w:r>
          </w:p>
        </w:tc>
      </w:tr>
      <w:tr w:rsidR="00A52B69" w:rsidRPr="004701E9" w:rsidTr="00A52B69">
        <w:trPr>
          <w:trHeight w:val="279"/>
        </w:trPr>
        <w:tc>
          <w:tcPr>
            <w:tcW w:w="240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pPr>
          </w:p>
        </w:tc>
        <w:tc>
          <w:tcPr>
            <w:tcW w:w="286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69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0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r>
      <w:tr w:rsidR="00A52B69" w:rsidRPr="004701E9" w:rsidTr="00A52B69">
        <w:trPr>
          <w:trHeight w:val="270"/>
        </w:trPr>
        <w:tc>
          <w:tcPr>
            <w:tcW w:w="240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pPr>
          </w:p>
        </w:tc>
        <w:tc>
          <w:tcPr>
            <w:tcW w:w="286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69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0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r>
      <w:tr w:rsidR="00A52B69" w:rsidRPr="004701E9" w:rsidTr="00A52B69">
        <w:trPr>
          <w:trHeight w:val="270"/>
        </w:trPr>
        <w:tc>
          <w:tcPr>
            <w:tcW w:w="240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pPr>
          </w:p>
        </w:tc>
        <w:tc>
          <w:tcPr>
            <w:tcW w:w="286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69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0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r>
      <w:tr w:rsidR="00A52B69" w:rsidRPr="004701E9" w:rsidTr="00A52B69">
        <w:trPr>
          <w:trHeight w:val="270"/>
        </w:trPr>
        <w:tc>
          <w:tcPr>
            <w:tcW w:w="240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pPr>
          </w:p>
        </w:tc>
        <w:tc>
          <w:tcPr>
            <w:tcW w:w="286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69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0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r>
      <w:tr w:rsidR="00A52B69" w:rsidRPr="004701E9" w:rsidTr="00A52B69">
        <w:trPr>
          <w:trHeight w:val="279"/>
        </w:trPr>
        <w:tc>
          <w:tcPr>
            <w:tcW w:w="2408"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pPr>
          </w:p>
        </w:tc>
        <w:tc>
          <w:tcPr>
            <w:tcW w:w="2863"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695"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c>
          <w:tcPr>
            <w:tcW w:w="2021" w:type="dxa"/>
            <w:tcBorders>
              <w:top w:val="single" w:sz="4" w:space="0" w:color="auto"/>
              <w:left w:val="single" w:sz="4" w:space="0" w:color="auto"/>
              <w:bottom w:val="single" w:sz="4" w:space="0" w:color="auto"/>
              <w:right w:val="single" w:sz="4" w:space="0" w:color="auto"/>
            </w:tcBorders>
          </w:tcPr>
          <w:p w:rsidR="00A52B69" w:rsidRPr="004701E9" w:rsidRDefault="00A52B69" w:rsidP="00A52B69">
            <w:pPr>
              <w:tabs>
                <w:tab w:val="left" w:pos="708"/>
                <w:tab w:val="center" w:pos="4153"/>
                <w:tab w:val="right" w:pos="8306"/>
              </w:tabs>
              <w:jc w:val="center"/>
            </w:pPr>
          </w:p>
        </w:tc>
      </w:tr>
    </w:tbl>
    <w:p w:rsidR="00A52B69" w:rsidRPr="004701E9" w:rsidRDefault="00A52B69" w:rsidP="00A52B69">
      <w:pPr>
        <w:rPr>
          <w:b/>
        </w:rPr>
      </w:pPr>
    </w:p>
    <w:p w:rsidR="00A52B69" w:rsidRPr="004701E9" w:rsidRDefault="00A52B69" w:rsidP="00A52B69">
      <w:pPr>
        <w:rPr>
          <w:b/>
        </w:rPr>
      </w:pPr>
    </w:p>
    <w:p w:rsidR="00A52B69" w:rsidRPr="004701E9" w:rsidRDefault="00A52B69" w:rsidP="00A52B69">
      <w:pPr>
        <w:jc w:val="right"/>
        <w:rPr>
          <w:b/>
        </w:rPr>
      </w:pPr>
      <w:r w:rsidRPr="004701E9">
        <w:rPr>
          <w:b/>
        </w:rPr>
        <w:t>Приложение 7</w:t>
      </w:r>
    </w:p>
    <w:p w:rsidR="00A52B69" w:rsidRPr="004701E9" w:rsidRDefault="00A52B69" w:rsidP="00A52B69">
      <w:pPr>
        <w:jc w:val="center"/>
        <w:rPr>
          <w:b/>
        </w:rPr>
      </w:pPr>
      <w:r w:rsidRPr="004701E9">
        <w:rPr>
          <w:b/>
        </w:rPr>
        <w:t>Результативность участия в профессиональных (творческих) конкурсах</w:t>
      </w:r>
    </w:p>
    <w:p w:rsidR="00A52B69" w:rsidRPr="004701E9" w:rsidRDefault="00A52B69" w:rsidP="00A52B69">
      <w:pPr>
        <w:jc w:val="center"/>
        <w:rPr>
          <w:b/>
        </w:rPr>
      </w:pPr>
    </w:p>
    <w:tbl>
      <w:tblPr>
        <w:tblW w:w="0" w:type="auto"/>
        <w:tblInd w:w="-459" w:type="dxa"/>
        <w:tblLook w:val="01E0" w:firstRow="1" w:lastRow="1" w:firstColumn="1" w:lastColumn="1" w:noHBand="0" w:noVBand="0"/>
      </w:tblPr>
      <w:tblGrid>
        <w:gridCol w:w="4536"/>
        <w:gridCol w:w="1701"/>
        <w:gridCol w:w="1701"/>
        <w:gridCol w:w="2092"/>
      </w:tblGrid>
      <w:tr w:rsidR="00A52B69" w:rsidRPr="004701E9" w:rsidTr="00A52B69">
        <w:tc>
          <w:tcPr>
            <w:tcW w:w="4536"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r w:rsidRPr="004701E9">
              <w:t>Название профессионального (творческого) конкурса</w:t>
            </w:r>
          </w:p>
        </w:tc>
        <w:tc>
          <w:tcPr>
            <w:tcW w:w="1701"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r w:rsidRPr="004701E9">
              <w:t>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r w:rsidRPr="004701E9">
              <w:t>Уровень</w:t>
            </w:r>
          </w:p>
        </w:tc>
        <w:tc>
          <w:tcPr>
            <w:tcW w:w="2092" w:type="dxa"/>
            <w:tcBorders>
              <w:top w:val="single" w:sz="4" w:space="0" w:color="auto"/>
              <w:left w:val="single" w:sz="4" w:space="0" w:color="auto"/>
              <w:bottom w:val="single" w:sz="4" w:space="0" w:color="auto"/>
              <w:right w:val="single" w:sz="4" w:space="0" w:color="auto"/>
            </w:tcBorders>
            <w:hideMark/>
          </w:tcPr>
          <w:p w:rsidR="00A52B69" w:rsidRPr="004701E9" w:rsidRDefault="00A52B69" w:rsidP="00A52B69">
            <w:r w:rsidRPr="004701E9">
              <w:t xml:space="preserve">Результат </w:t>
            </w:r>
          </w:p>
        </w:tc>
      </w:tr>
      <w:tr w:rsidR="00A52B69" w:rsidRPr="004701E9" w:rsidTr="00A52B69">
        <w:tc>
          <w:tcPr>
            <w:tcW w:w="453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701"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701"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0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453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701"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701"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0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453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701"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701"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0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r w:rsidR="00A52B69" w:rsidRPr="004701E9" w:rsidTr="00A52B69">
        <w:tc>
          <w:tcPr>
            <w:tcW w:w="4536"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701"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1701"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c>
          <w:tcPr>
            <w:tcW w:w="2092" w:type="dxa"/>
            <w:tcBorders>
              <w:top w:val="single" w:sz="4" w:space="0" w:color="auto"/>
              <w:left w:val="single" w:sz="4" w:space="0" w:color="auto"/>
              <w:bottom w:val="single" w:sz="4" w:space="0" w:color="auto"/>
              <w:right w:val="single" w:sz="4" w:space="0" w:color="auto"/>
            </w:tcBorders>
          </w:tcPr>
          <w:p w:rsidR="00A52B69" w:rsidRPr="004701E9" w:rsidRDefault="00A52B69" w:rsidP="00A52B69"/>
        </w:tc>
      </w:tr>
    </w:tbl>
    <w:p w:rsidR="00A52B69" w:rsidRPr="004701E9" w:rsidRDefault="00A52B69" w:rsidP="00A52B69">
      <w:pPr>
        <w:jc w:val="both"/>
        <w:rPr>
          <w:b/>
          <w:bCs/>
        </w:rPr>
      </w:pPr>
    </w:p>
    <w:p w:rsidR="00A52B69" w:rsidRPr="004701E9" w:rsidRDefault="00A52B69" w:rsidP="00A52B69">
      <w:pPr>
        <w:jc w:val="both"/>
        <w:rPr>
          <w:b/>
          <w:bCs/>
        </w:rPr>
      </w:pPr>
    </w:p>
    <w:sectPr w:rsidR="00A52B69" w:rsidRPr="004701E9" w:rsidSect="007A48A4">
      <w:pgSz w:w="11906" w:h="16838"/>
      <w:pgMar w:top="567"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9E3866"/>
    <w:lvl w:ilvl="0">
      <w:numFmt w:val="bullet"/>
      <w:lvlText w:val="*"/>
      <w:lvlJc w:val="left"/>
    </w:lvl>
  </w:abstractNum>
  <w:abstractNum w:abstractNumId="1">
    <w:nsid w:val="00000001"/>
    <w:multiLevelType w:val="multilevel"/>
    <w:tmpl w:val="EF5C4B8E"/>
    <w:lvl w:ilvl="0">
      <w:start w:val="65535"/>
      <w:numFmt w:val="bullet"/>
      <w:lvlText w:val="•"/>
      <w:lvlJc w:val="left"/>
      <w:rPr>
        <w:rFonts w:ascii="Arial" w:hAnsi="Arial" w:cs="Arial"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6."/>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6."/>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6."/>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E510F7"/>
    <w:multiLevelType w:val="hybridMultilevel"/>
    <w:tmpl w:val="E94A798A"/>
    <w:lvl w:ilvl="0" w:tplc="C598E49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E0BEA"/>
    <w:multiLevelType w:val="hybridMultilevel"/>
    <w:tmpl w:val="679C6992"/>
    <w:lvl w:ilvl="0" w:tplc="6E063C1E">
      <w:start w:val="150"/>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22D3472"/>
    <w:multiLevelType w:val="singleLevel"/>
    <w:tmpl w:val="0419000F"/>
    <w:lvl w:ilvl="0">
      <w:start w:val="1"/>
      <w:numFmt w:val="decimal"/>
      <w:lvlText w:val="%1."/>
      <w:lvlJc w:val="left"/>
      <w:pPr>
        <w:tabs>
          <w:tab w:val="num" w:pos="360"/>
        </w:tabs>
        <w:ind w:left="360" w:hanging="360"/>
      </w:pPr>
    </w:lvl>
  </w:abstractNum>
  <w:abstractNum w:abstractNumId="5">
    <w:nsid w:val="03D66549"/>
    <w:multiLevelType w:val="multilevel"/>
    <w:tmpl w:val="352674BA"/>
    <w:lvl w:ilvl="0">
      <w:start w:val="1"/>
      <w:numFmt w:val="upperRoman"/>
      <w:lvlText w:val="%1."/>
      <w:lvlJc w:val="right"/>
      <w:pPr>
        <w:tabs>
          <w:tab w:val="num" w:pos="720"/>
        </w:tabs>
        <w:ind w:left="720" w:hanging="360"/>
      </w:pPr>
    </w:lvl>
    <w:lvl w:ilvl="1">
      <w:start w:val="1"/>
      <w:numFmt w:val="decimal"/>
      <w:lvlText w:val="%2."/>
      <w:lvlJc w:val="right"/>
      <w:pPr>
        <w:tabs>
          <w:tab w:val="num" w:pos="643"/>
        </w:tabs>
        <w:ind w:left="643"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nsid w:val="05C75DA9"/>
    <w:multiLevelType w:val="multilevel"/>
    <w:tmpl w:val="4B30DFF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9CB6143"/>
    <w:multiLevelType w:val="hybridMultilevel"/>
    <w:tmpl w:val="29282D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CE55D8"/>
    <w:multiLevelType w:val="hybridMultilevel"/>
    <w:tmpl w:val="CCF6B976"/>
    <w:lvl w:ilvl="0" w:tplc="C08E8084">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C0B79"/>
    <w:multiLevelType w:val="multilevel"/>
    <w:tmpl w:val="352674B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0">
    <w:nsid w:val="211E3451"/>
    <w:multiLevelType w:val="hybridMultilevel"/>
    <w:tmpl w:val="A0DEE8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287431E"/>
    <w:multiLevelType w:val="hybridMultilevel"/>
    <w:tmpl w:val="A26ED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06371"/>
    <w:multiLevelType w:val="hybridMultilevel"/>
    <w:tmpl w:val="C29A2BB6"/>
    <w:lvl w:ilvl="0" w:tplc="1522FB9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57366E5"/>
    <w:multiLevelType w:val="hybridMultilevel"/>
    <w:tmpl w:val="5F72F4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7E59D0"/>
    <w:multiLevelType w:val="hybridMultilevel"/>
    <w:tmpl w:val="6E10D3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6E2F51"/>
    <w:multiLevelType w:val="hybridMultilevel"/>
    <w:tmpl w:val="D9E00382"/>
    <w:lvl w:ilvl="0" w:tplc="C598E492">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04645"/>
    <w:multiLevelType w:val="multilevel"/>
    <w:tmpl w:val="352674B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nsid w:val="3AE22F00"/>
    <w:multiLevelType w:val="multilevel"/>
    <w:tmpl w:val="352674B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8">
    <w:nsid w:val="3FF0254B"/>
    <w:multiLevelType w:val="hybridMultilevel"/>
    <w:tmpl w:val="B00078F0"/>
    <w:lvl w:ilvl="0" w:tplc="8EFCC2FC">
      <w:start w:val="3"/>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9">
    <w:nsid w:val="44565C6A"/>
    <w:multiLevelType w:val="hybridMultilevel"/>
    <w:tmpl w:val="18E43686"/>
    <w:lvl w:ilvl="0" w:tplc="C598E492">
      <w:start w:val="65535"/>
      <w:numFmt w:val="bullet"/>
      <w:lvlText w:val="•"/>
      <w:lvlJc w:val="left"/>
      <w:pPr>
        <w:ind w:left="720" w:hanging="360"/>
      </w:pPr>
      <w:rPr>
        <w:rFonts w:ascii="Arial" w:hAnsi="Arial" w:cs="Arial" w:hint="default"/>
      </w:rPr>
    </w:lvl>
    <w:lvl w:ilvl="1" w:tplc="C598E492">
      <w:start w:val="65535"/>
      <w:numFmt w:val="bullet"/>
      <w:lvlText w:val="•"/>
      <w:lvlJc w:val="left"/>
      <w:pPr>
        <w:ind w:left="1440" w:hanging="360"/>
      </w:pPr>
      <w:rPr>
        <w:rFonts w:ascii="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CF7748"/>
    <w:multiLevelType w:val="hybridMultilevel"/>
    <w:tmpl w:val="A198CCD6"/>
    <w:lvl w:ilvl="0" w:tplc="6E063C1E">
      <w:start w:val="150"/>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73F0A2A"/>
    <w:multiLevelType w:val="hybridMultilevel"/>
    <w:tmpl w:val="4D2CFAB6"/>
    <w:lvl w:ilvl="0" w:tplc="C598E49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6530FF"/>
    <w:multiLevelType w:val="hybridMultilevel"/>
    <w:tmpl w:val="EBDAC3BC"/>
    <w:lvl w:ilvl="0" w:tplc="6E063C1E">
      <w:start w:val="150"/>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4825401"/>
    <w:multiLevelType w:val="hybridMultilevel"/>
    <w:tmpl w:val="DAC8C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53044B"/>
    <w:multiLevelType w:val="hybridMultilevel"/>
    <w:tmpl w:val="97B47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1B5119"/>
    <w:multiLevelType w:val="multilevel"/>
    <w:tmpl w:val="4B30DFF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0C23133"/>
    <w:multiLevelType w:val="singleLevel"/>
    <w:tmpl w:val="0419000F"/>
    <w:lvl w:ilvl="0">
      <w:start w:val="1"/>
      <w:numFmt w:val="decimal"/>
      <w:lvlText w:val="%1."/>
      <w:lvlJc w:val="left"/>
      <w:pPr>
        <w:tabs>
          <w:tab w:val="num" w:pos="360"/>
        </w:tabs>
        <w:ind w:left="360" w:hanging="360"/>
      </w:pPr>
    </w:lvl>
  </w:abstractNum>
  <w:abstractNum w:abstractNumId="27">
    <w:nsid w:val="65CA4A54"/>
    <w:multiLevelType w:val="multilevel"/>
    <w:tmpl w:val="352674B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8">
    <w:nsid w:val="6F567352"/>
    <w:multiLevelType w:val="hybridMultilevel"/>
    <w:tmpl w:val="D312FE46"/>
    <w:lvl w:ilvl="0" w:tplc="6E063C1E">
      <w:start w:val="150"/>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1493F63"/>
    <w:multiLevelType w:val="hybridMultilevel"/>
    <w:tmpl w:val="D74AF4B6"/>
    <w:lvl w:ilvl="0" w:tplc="6E063C1E">
      <w:start w:val="150"/>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50D3B95"/>
    <w:multiLevelType w:val="hybridMultilevel"/>
    <w:tmpl w:val="03FE84F4"/>
    <w:lvl w:ilvl="0" w:tplc="C0E4885E">
      <w:start w:val="1"/>
      <w:numFmt w:val="upperRoman"/>
      <w:lvlText w:val="%1."/>
      <w:lvlJc w:val="left"/>
      <w:pPr>
        <w:ind w:left="1423" w:hanging="7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1">
    <w:nsid w:val="7EEB5139"/>
    <w:multiLevelType w:val="hybridMultilevel"/>
    <w:tmpl w:val="5A607912"/>
    <w:lvl w:ilvl="0" w:tplc="6E063C1E">
      <w:start w:val="150"/>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lvlOverride w:ilvl="0">
      <w:startOverride w:val="1"/>
    </w:lvlOverride>
  </w:num>
  <w:num w:numId="4">
    <w:abstractNumId w:val="4"/>
    <w:lvlOverride w:ilvl="0">
      <w:startOverride w:val="1"/>
    </w:lvlOverride>
  </w:num>
  <w:num w:numId="5">
    <w:abstractNumId w:val="30"/>
  </w:num>
  <w:num w:numId="6">
    <w:abstractNumId w:val="25"/>
  </w:num>
  <w:num w:numId="7">
    <w:abstractNumId w:val="6"/>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65535"/>
        <w:numFmt w:val="bullet"/>
        <w:lvlText w:val="•"/>
        <w:legacy w:legacy="1" w:legacySpace="0" w:legacyIndent="182"/>
        <w:lvlJc w:val="left"/>
        <w:rPr>
          <w:rFonts w:ascii="Arial" w:hAnsi="Arial" w:cs="Arial" w:hint="default"/>
        </w:rPr>
      </w:lvl>
    </w:lvlOverride>
  </w:num>
  <w:num w:numId="16">
    <w:abstractNumId w:val="21"/>
  </w:num>
  <w:num w:numId="17">
    <w:abstractNumId w:val="1"/>
  </w:num>
  <w:num w:numId="18">
    <w:abstractNumId w:val="15"/>
  </w:num>
  <w:num w:numId="19">
    <w:abstractNumId w:val="19"/>
  </w:num>
  <w:num w:numId="20">
    <w:abstractNumId w:val="2"/>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 w:numId="29">
    <w:abstractNumId w:val="29"/>
  </w:num>
  <w:num w:numId="30">
    <w:abstractNumId w:val="31"/>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24"/>
    <w:rsid w:val="0001257D"/>
    <w:rsid w:val="00013DD9"/>
    <w:rsid w:val="00016D55"/>
    <w:rsid w:val="00035B19"/>
    <w:rsid w:val="000622F6"/>
    <w:rsid w:val="00066A16"/>
    <w:rsid w:val="00075BEC"/>
    <w:rsid w:val="000A279D"/>
    <w:rsid w:val="000C55BC"/>
    <w:rsid w:val="00104E5E"/>
    <w:rsid w:val="001167E7"/>
    <w:rsid w:val="001502C6"/>
    <w:rsid w:val="00154225"/>
    <w:rsid w:val="00193A11"/>
    <w:rsid w:val="001A3E00"/>
    <w:rsid w:val="001B3317"/>
    <w:rsid w:val="001B33E8"/>
    <w:rsid w:val="001C01F8"/>
    <w:rsid w:val="00201380"/>
    <w:rsid w:val="00221A05"/>
    <w:rsid w:val="002439B6"/>
    <w:rsid w:val="00246A96"/>
    <w:rsid w:val="002500EB"/>
    <w:rsid w:val="0027664D"/>
    <w:rsid w:val="002C5215"/>
    <w:rsid w:val="002D18B9"/>
    <w:rsid w:val="002D62DE"/>
    <w:rsid w:val="002F47C5"/>
    <w:rsid w:val="002F47FA"/>
    <w:rsid w:val="00301818"/>
    <w:rsid w:val="00302E1D"/>
    <w:rsid w:val="00310632"/>
    <w:rsid w:val="00342F3F"/>
    <w:rsid w:val="00361DD3"/>
    <w:rsid w:val="003C3F04"/>
    <w:rsid w:val="003D0388"/>
    <w:rsid w:val="003D354E"/>
    <w:rsid w:val="003D4F18"/>
    <w:rsid w:val="003F134B"/>
    <w:rsid w:val="003F4674"/>
    <w:rsid w:val="004552F6"/>
    <w:rsid w:val="004701E9"/>
    <w:rsid w:val="00471FB4"/>
    <w:rsid w:val="004E1162"/>
    <w:rsid w:val="004E6CBE"/>
    <w:rsid w:val="004E7D0E"/>
    <w:rsid w:val="004F762A"/>
    <w:rsid w:val="00504DB6"/>
    <w:rsid w:val="00513B96"/>
    <w:rsid w:val="005220B0"/>
    <w:rsid w:val="00545FBA"/>
    <w:rsid w:val="005468A7"/>
    <w:rsid w:val="005549DC"/>
    <w:rsid w:val="005A6625"/>
    <w:rsid w:val="005A7787"/>
    <w:rsid w:val="005D7F55"/>
    <w:rsid w:val="005E07C7"/>
    <w:rsid w:val="005E5B1E"/>
    <w:rsid w:val="005F56D0"/>
    <w:rsid w:val="006377EA"/>
    <w:rsid w:val="006D05B6"/>
    <w:rsid w:val="006E1BB1"/>
    <w:rsid w:val="006E56F3"/>
    <w:rsid w:val="00736331"/>
    <w:rsid w:val="00784804"/>
    <w:rsid w:val="007A48A4"/>
    <w:rsid w:val="007A5B07"/>
    <w:rsid w:val="007B08FE"/>
    <w:rsid w:val="007C1CB1"/>
    <w:rsid w:val="007D4A63"/>
    <w:rsid w:val="008141FA"/>
    <w:rsid w:val="00837474"/>
    <w:rsid w:val="00865382"/>
    <w:rsid w:val="00871594"/>
    <w:rsid w:val="0087641B"/>
    <w:rsid w:val="008A51E6"/>
    <w:rsid w:val="008C1830"/>
    <w:rsid w:val="008D122A"/>
    <w:rsid w:val="008E0940"/>
    <w:rsid w:val="009329FE"/>
    <w:rsid w:val="00932D1A"/>
    <w:rsid w:val="00986224"/>
    <w:rsid w:val="00986329"/>
    <w:rsid w:val="009A4E75"/>
    <w:rsid w:val="009B16E9"/>
    <w:rsid w:val="00A52B69"/>
    <w:rsid w:val="00AD4BA6"/>
    <w:rsid w:val="00AD71F8"/>
    <w:rsid w:val="00AE3962"/>
    <w:rsid w:val="00AE431D"/>
    <w:rsid w:val="00AF5B4A"/>
    <w:rsid w:val="00B038C6"/>
    <w:rsid w:val="00B1369A"/>
    <w:rsid w:val="00B2573A"/>
    <w:rsid w:val="00B70327"/>
    <w:rsid w:val="00B726E7"/>
    <w:rsid w:val="00B729CD"/>
    <w:rsid w:val="00B97FF2"/>
    <w:rsid w:val="00BA2F60"/>
    <w:rsid w:val="00BB67A0"/>
    <w:rsid w:val="00C00551"/>
    <w:rsid w:val="00C63E51"/>
    <w:rsid w:val="00C97365"/>
    <w:rsid w:val="00CB3957"/>
    <w:rsid w:val="00CC7890"/>
    <w:rsid w:val="00D10989"/>
    <w:rsid w:val="00D20DAF"/>
    <w:rsid w:val="00D3343F"/>
    <w:rsid w:val="00D63315"/>
    <w:rsid w:val="00D743CC"/>
    <w:rsid w:val="00D74800"/>
    <w:rsid w:val="00DC4C1A"/>
    <w:rsid w:val="00DC7559"/>
    <w:rsid w:val="00DC7D8A"/>
    <w:rsid w:val="00E31BA0"/>
    <w:rsid w:val="00E65DA4"/>
    <w:rsid w:val="00E75D83"/>
    <w:rsid w:val="00E91820"/>
    <w:rsid w:val="00ED4376"/>
    <w:rsid w:val="00F26A5F"/>
    <w:rsid w:val="00F271C3"/>
    <w:rsid w:val="00F44EE7"/>
    <w:rsid w:val="00F461E6"/>
    <w:rsid w:val="00F90775"/>
    <w:rsid w:val="00FA32AD"/>
    <w:rsid w:val="00FA3D34"/>
    <w:rsid w:val="00FA4851"/>
    <w:rsid w:val="00FD0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6625"/>
    <w:pPr>
      <w:keepNext/>
      <w:shd w:val="clear" w:color="auto" w:fill="FFFFFF"/>
      <w:autoSpaceDE w:val="0"/>
      <w:autoSpaceDN w:val="0"/>
      <w:adjustRightInd w:val="0"/>
      <w:jc w:val="center"/>
      <w:outlineLvl w:val="0"/>
    </w:pPr>
    <w:rPr>
      <w:rFonts w:cs="Arial"/>
      <w:b/>
      <w:color w:val="000000"/>
      <w:sz w:val="28"/>
      <w:szCs w:val="20"/>
    </w:rPr>
  </w:style>
  <w:style w:type="paragraph" w:styleId="3">
    <w:name w:val="heading 3"/>
    <w:basedOn w:val="a"/>
    <w:next w:val="a"/>
    <w:link w:val="30"/>
    <w:uiPriority w:val="9"/>
    <w:semiHidden/>
    <w:unhideWhenUsed/>
    <w:qFormat/>
    <w:rsid w:val="00A52B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A6625"/>
    <w:pPr>
      <w:keepNext/>
      <w:widowControl w:val="0"/>
      <w:jc w:val="center"/>
      <w:outlineLvl w:val="3"/>
    </w:pPr>
    <w:rPr>
      <w:rFonts w:ascii="Arial" w:hAnsi="Arial" w:cs="Arial"/>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63315"/>
    <w:pPr>
      <w:spacing w:after="120"/>
    </w:pPr>
  </w:style>
  <w:style w:type="character" w:customStyle="1" w:styleId="a4">
    <w:name w:val="Основной текст Знак"/>
    <w:basedOn w:val="a0"/>
    <w:link w:val="a3"/>
    <w:uiPriority w:val="99"/>
    <w:semiHidden/>
    <w:rsid w:val="00D63315"/>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D63315"/>
    <w:pPr>
      <w:jc w:val="center"/>
    </w:pPr>
    <w:rPr>
      <w:sz w:val="14"/>
    </w:rPr>
  </w:style>
  <w:style w:type="character" w:customStyle="1" w:styleId="20">
    <w:name w:val="Основной текст 2 Знак"/>
    <w:basedOn w:val="a0"/>
    <w:link w:val="2"/>
    <w:uiPriority w:val="99"/>
    <w:semiHidden/>
    <w:rsid w:val="00D63315"/>
    <w:rPr>
      <w:rFonts w:ascii="Times New Roman" w:eastAsia="Times New Roman" w:hAnsi="Times New Roman" w:cs="Times New Roman"/>
      <w:sz w:val="14"/>
      <w:szCs w:val="24"/>
      <w:lang w:eastAsia="ru-RU"/>
    </w:rPr>
  </w:style>
  <w:style w:type="paragraph" w:styleId="31">
    <w:name w:val="Body Text 3"/>
    <w:basedOn w:val="a"/>
    <w:link w:val="32"/>
    <w:uiPriority w:val="99"/>
    <w:semiHidden/>
    <w:rsid w:val="00D63315"/>
    <w:pPr>
      <w:jc w:val="center"/>
    </w:pPr>
    <w:rPr>
      <w:b/>
      <w:bCs/>
      <w:sz w:val="20"/>
      <w:u w:val="single"/>
    </w:rPr>
  </w:style>
  <w:style w:type="character" w:customStyle="1" w:styleId="32">
    <w:name w:val="Основной текст 3 Знак"/>
    <w:basedOn w:val="a0"/>
    <w:link w:val="31"/>
    <w:uiPriority w:val="99"/>
    <w:semiHidden/>
    <w:rsid w:val="00D63315"/>
    <w:rPr>
      <w:rFonts w:ascii="Times New Roman" w:eastAsia="Times New Roman" w:hAnsi="Times New Roman" w:cs="Times New Roman"/>
      <w:b/>
      <w:bCs/>
      <w:sz w:val="20"/>
      <w:szCs w:val="24"/>
      <w:u w:val="single"/>
      <w:lang w:eastAsia="ru-RU"/>
    </w:rPr>
  </w:style>
  <w:style w:type="table" w:styleId="a5">
    <w:name w:val="Table Grid"/>
    <w:basedOn w:val="a1"/>
    <w:rsid w:val="00D633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6625"/>
    <w:rPr>
      <w:rFonts w:ascii="Times New Roman" w:eastAsia="Times New Roman" w:hAnsi="Times New Roman" w:cs="Arial"/>
      <w:b/>
      <w:color w:val="000000"/>
      <w:sz w:val="28"/>
      <w:szCs w:val="20"/>
      <w:shd w:val="clear" w:color="auto" w:fill="FFFFFF"/>
      <w:lang w:eastAsia="ru-RU"/>
    </w:rPr>
  </w:style>
  <w:style w:type="character" w:customStyle="1" w:styleId="40">
    <w:name w:val="Заголовок 4 Знак"/>
    <w:basedOn w:val="a0"/>
    <w:link w:val="4"/>
    <w:semiHidden/>
    <w:rsid w:val="005A6625"/>
    <w:rPr>
      <w:rFonts w:ascii="Arial" w:eastAsia="Times New Roman" w:hAnsi="Arial" w:cs="Arial"/>
      <w:b/>
      <w:sz w:val="28"/>
      <w:szCs w:val="20"/>
      <w:lang w:eastAsia="ru-RU"/>
    </w:rPr>
  </w:style>
  <w:style w:type="paragraph" w:styleId="a6">
    <w:name w:val="header"/>
    <w:basedOn w:val="a"/>
    <w:link w:val="a7"/>
    <w:unhideWhenUsed/>
    <w:rsid w:val="005A6625"/>
    <w:pPr>
      <w:widowControl w:val="0"/>
      <w:tabs>
        <w:tab w:val="center" w:pos="4153"/>
        <w:tab w:val="right" w:pos="8306"/>
      </w:tabs>
    </w:pPr>
    <w:rPr>
      <w:rFonts w:ascii="Arial" w:hAnsi="Arial" w:cs="Arial"/>
      <w:szCs w:val="20"/>
    </w:rPr>
  </w:style>
  <w:style w:type="character" w:customStyle="1" w:styleId="a7">
    <w:name w:val="Верхний колонтитул Знак"/>
    <w:basedOn w:val="a0"/>
    <w:link w:val="a6"/>
    <w:rsid w:val="005A6625"/>
    <w:rPr>
      <w:rFonts w:ascii="Arial" w:eastAsia="Times New Roman" w:hAnsi="Arial" w:cs="Arial"/>
      <w:sz w:val="24"/>
      <w:szCs w:val="20"/>
      <w:lang w:eastAsia="ru-RU"/>
    </w:rPr>
  </w:style>
  <w:style w:type="paragraph" w:styleId="a8">
    <w:name w:val="No Spacing"/>
    <w:uiPriority w:val="1"/>
    <w:qFormat/>
    <w:rsid w:val="005A6625"/>
    <w:pPr>
      <w:spacing w:after="0" w:line="240" w:lineRule="auto"/>
    </w:pPr>
    <w:rPr>
      <w:rFonts w:ascii="Arial" w:eastAsia="Times New Roman" w:hAnsi="Arial" w:cs="Arial"/>
      <w:sz w:val="24"/>
      <w:szCs w:val="20"/>
      <w:lang w:eastAsia="ru-RU"/>
    </w:rPr>
  </w:style>
  <w:style w:type="paragraph" w:styleId="a9">
    <w:name w:val="List Paragraph"/>
    <w:basedOn w:val="a"/>
    <w:uiPriority w:val="34"/>
    <w:qFormat/>
    <w:rsid w:val="00871594"/>
    <w:pPr>
      <w:ind w:left="720"/>
      <w:contextualSpacing/>
    </w:pPr>
  </w:style>
  <w:style w:type="paragraph" w:customStyle="1" w:styleId="ConsPlusNonformat">
    <w:name w:val="ConsPlusNonformat"/>
    <w:rsid w:val="001167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semiHidden/>
    <w:unhideWhenUsed/>
    <w:rsid w:val="00986329"/>
    <w:pPr>
      <w:tabs>
        <w:tab w:val="center" w:pos="4153"/>
        <w:tab w:val="right" w:pos="8306"/>
      </w:tabs>
    </w:pPr>
    <w:rPr>
      <w:sz w:val="20"/>
      <w:szCs w:val="20"/>
      <w:lang w:val="en-GB"/>
    </w:rPr>
  </w:style>
  <w:style w:type="character" w:customStyle="1" w:styleId="ab">
    <w:name w:val="Нижний колонтитул Знак"/>
    <w:basedOn w:val="a0"/>
    <w:link w:val="aa"/>
    <w:semiHidden/>
    <w:rsid w:val="00986329"/>
    <w:rPr>
      <w:rFonts w:ascii="Times New Roman" w:eastAsia="Times New Roman" w:hAnsi="Times New Roman" w:cs="Times New Roman"/>
      <w:sz w:val="20"/>
      <w:szCs w:val="20"/>
      <w:lang w:val="en-GB" w:eastAsia="ru-RU"/>
    </w:rPr>
  </w:style>
  <w:style w:type="character" w:customStyle="1" w:styleId="30">
    <w:name w:val="Заголовок 3 Знак"/>
    <w:basedOn w:val="a0"/>
    <w:link w:val="3"/>
    <w:uiPriority w:val="9"/>
    <w:semiHidden/>
    <w:rsid w:val="00A52B69"/>
    <w:rPr>
      <w:rFonts w:asciiTheme="majorHAnsi" w:eastAsiaTheme="majorEastAsia" w:hAnsiTheme="majorHAnsi" w:cstheme="majorBidi"/>
      <w:b/>
      <w:bCs/>
      <w:color w:val="4F81BD" w:themeColor="accent1"/>
      <w:sz w:val="24"/>
      <w:szCs w:val="24"/>
      <w:lang w:eastAsia="ru-RU"/>
    </w:rPr>
  </w:style>
  <w:style w:type="paragraph" w:styleId="ac">
    <w:name w:val="Body Text Indent"/>
    <w:basedOn w:val="a"/>
    <w:link w:val="ad"/>
    <w:uiPriority w:val="99"/>
    <w:semiHidden/>
    <w:unhideWhenUsed/>
    <w:rsid w:val="00A52B69"/>
    <w:pPr>
      <w:spacing w:after="120"/>
      <w:ind w:left="283"/>
    </w:pPr>
  </w:style>
  <w:style w:type="character" w:customStyle="1" w:styleId="ad">
    <w:name w:val="Основной текст с отступом Знак"/>
    <w:basedOn w:val="a0"/>
    <w:link w:val="ac"/>
    <w:uiPriority w:val="99"/>
    <w:semiHidden/>
    <w:rsid w:val="00A52B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6625"/>
    <w:pPr>
      <w:keepNext/>
      <w:shd w:val="clear" w:color="auto" w:fill="FFFFFF"/>
      <w:autoSpaceDE w:val="0"/>
      <w:autoSpaceDN w:val="0"/>
      <w:adjustRightInd w:val="0"/>
      <w:jc w:val="center"/>
      <w:outlineLvl w:val="0"/>
    </w:pPr>
    <w:rPr>
      <w:rFonts w:cs="Arial"/>
      <w:b/>
      <w:color w:val="000000"/>
      <w:sz w:val="28"/>
      <w:szCs w:val="20"/>
    </w:rPr>
  </w:style>
  <w:style w:type="paragraph" w:styleId="3">
    <w:name w:val="heading 3"/>
    <w:basedOn w:val="a"/>
    <w:next w:val="a"/>
    <w:link w:val="30"/>
    <w:uiPriority w:val="9"/>
    <w:semiHidden/>
    <w:unhideWhenUsed/>
    <w:qFormat/>
    <w:rsid w:val="00A52B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A6625"/>
    <w:pPr>
      <w:keepNext/>
      <w:widowControl w:val="0"/>
      <w:jc w:val="center"/>
      <w:outlineLvl w:val="3"/>
    </w:pPr>
    <w:rPr>
      <w:rFonts w:ascii="Arial" w:hAnsi="Arial" w:cs="Arial"/>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63315"/>
    <w:pPr>
      <w:spacing w:after="120"/>
    </w:pPr>
  </w:style>
  <w:style w:type="character" w:customStyle="1" w:styleId="a4">
    <w:name w:val="Основной текст Знак"/>
    <w:basedOn w:val="a0"/>
    <w:link w:val="a3"/>
    <w:uiPriority w:val="99"/>
    <w:semiHidden/>
    <w:rsid w:val="00D63315"/>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D63315"/>
    <w:pPr>
      <w:jc w:val="center"/>
    </w:pPr>
    <w:rPr>
      <w:sz w:val="14"/>
    </w:rPr>
  </w:style>
  <w:style w:type="character" w:customStyle="1" w:styleId="20">
    <w:name w:val="Основной текст 2 Знак"/>
    <w:basedOn w:val="a0"/>
    <w:link w:val="2"/>
    <w:uiPriority w:val="99"/>
    <w:semiHidden/>
    <w:rsid w:val="00D63315"/>
    <w:rPr>
      <w:rFonts w:ascii="Times New Roman" w:eastAsia="Times New Roman" w:hAnsi="Times New Roman" w:cs="Times New Roman"/>
      <w:sz w:val="14"/>
      <w:szCs w:val="24"/>
      <w:lang w:eastAsia="ru-RU"/>
    </w:rPr>
  </w:style>
  <w:style w:type="paragraph" w:styleId="31">
    <w:name w:val="Body Text 3"/>
    <w:basedOn w:val="a"/>
    <w:link w:val="32"/>
    <w:uiPriority w:val="99"/>
    <w:semiHidden/>
    <w:rsid w:val="00D63315"/>
    <w:pPr>
      <w:jc w:val="center"/>
    </w:pPr>
    <w:rPr>
      <w:b/>
      <w:bCs/>
      <w:sz w:val="20"/>
      <w:u w:val="single"/>
    </w:rPr>
  </w:style>
  <w:style w:type="character" w:customStyle="1" w:styleId="32">
    <w:name w:val="Основной текст 3 Знак"/>
    <w:basedOn w:val="a0"/>
    <w:link w:val="31"/>
    <w:uiPriority w:val="99"/>
    <w:semiHidden/>
    <w:rsid w:val="00D63315"/>
    <w:rPr>
      <w:rFonts w:ascii="Times New Roman" w:eastAsia="Times New Roman" w:hAnsi="Times New Roman" w:cs="Times New Roman"/>
      <w:b/>
      <w:bCs/>
      <w:sz w:val="20"/>
      <w:szCs w:val="24"/>
      <w:u w:val="single"/>
      <w:lang w:eastAsia="ru-RU"/>
    </w:rPr>
  </w:style>
  <w:style w:type="table" w:styleId="a5">
    <w:name w:val="Table Grid"/>
    <w:basedOn w:val="a1"/>
    <w:rsid w:val="00D633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6625"/>
    <w:rPr>
      <w:rFonts w:ascii="Times New Roman" w:eastAsia="Times New Roman" w:hAnsi="Times New Roman" w:cs="Arial"/>
      <w:b/>
      <w:color w:val="000000"/>
      <w:sz w:val="28"/>
      <w:szCs w:val="20"/>
      <w:shd w:val="clear" w:color="auto" w:fill="FFFFFF"/>
      <w:lang w:eastAsia="ru-RU"/>
    </w:rPr>
  </w:style>
  <w:style w:type="character" w:customStyle="1" w:styleId="40">
    <w:name w:val="Заголовок 4 Знак"/>
    <w:basedOn w:val="a0"/>
    <w:link w:val="4"/>
    <w:semiHidden/>
    <w:rsid w:val="005A6625"/>
    <w:rPr>
      <w:rFonts w:ascii="Arial" w:eastAsia="Times New Roman" w:hAnsi="Arial" w:cs="Arial"/>
      <w:b/>
      <w:sz w:val="28"/>
      <w:szCs w:val="20"/>
      <w:lang w:eastAsia="ru-RU"/>
    </w:rPr>
  </w:style>
  <w:style w:type="paragraph" w:styleId="a6">
    <w:name w:val="header"/>
    <w:basedOn w:val="a"/>
    <w:link w:val="a7"/>
    <w:unhideWhenUsed/>
    <w:rsid w:val="005A6625"/>
    <w:pPr>
      <w:widowControl w:val="0"/>
      <w:tabs>
        <w:tab w:val="center" w:pos="4153"/>
        <w:tab w:val="right" w:pos="8306"/>
      </w:tabs>
    </w:pPr>
    <w:rPr>
      <w:rFonts w:ascii="Arial" w:hAnsi="Arial" w:cs="Arial"/>
      <w:szCs w:val="20"/>
    </w:rPr>
  </w:style>
  <w:style w:type="character" w:customStyle="1" w:styleId="a7">
    <w:name w:val="Верхний колонтитул Знак"/>
    <w:basedOn w:val="a0"/>
    <w:link w:val="a6"/>
    <w:rsid w:val="005A6625"/>
    <w:rPr>
      <w:rFonts w:ascii="Arial" w:eastAsia="Times New Roman" w:hAnsi="Arial" w:cs="Arial"/>
      <w:sz w:val="24"/>
      <w:szCs w:val="20"/>
      <w:lang w:eastAsia="ru-RU"/>
    </w:rPr>
  </w:style>
  <w:style w:type="paragraph" w:styleId="a8">
    <w:name w:val="No Spacing"/>
    <w:uiPriority w:val="1"/>
    <w:qFormat/>
    <w:rsid w:val="005A6625"/>
    <w:pPr>
      <w:spacing w:after="0" w:line="240" w:lineRule="auto"/>
    </w:pPr>
    <w:rPr>
      <w:rFonts w:ascii="Arial" w:eastAsia="Times New Roman" w:hAnsi="Arial" w:cs="Arial"/>
      <w:sz w:val="24"/>
      <w:szCs w:val="20"/>
      <w:lang w:eastAsia="ru-RU"/>
    </w:rPr>
  </w:style>
  <w:style w:type="paragraph" w:styleId="a9">
    <w:name w:val="List Paragraph"/>
    <w:basedOn w:val="a"/>
    <w:uiPriority w:val="34"/>
    <w:qFormat/>
    <w:rsid w:val="00871594"/>
    <w:pPr>
      <w:ind w:left="720"/>
      <w:contextualSpacing/>
    </w:pPr>
  </w:style>
  <w:style w:type="paragraph" w:customStyle="1" w:styleId="ConsPlusNonformat">
    <w:name w:val="ConsPlusNonformat"/>
    <w:rsid w:val="001167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semiHidden/>
    <w:unhideWhenUsed/>
    <w:rsid w:val="00986329"/>
    <w:pPr>
      <w:tabs>
        <w:tab w:val="center" w:pos="4153"/>
        <w:tab w:val="right" w:pos="8306"/>
      </w:tabs>
    </w:pPr>
    <w:rPr>
      <w:sz w:val="20"/>
      <w:szCs w:val="20"/>
      <w:lang w:val="en-GB"/>
    </w:rPr>
  </w:style>
  <w:style w:type="character" w:customStyle="1" w:styleId="ab">
    <w:name w:val="Нижний колонтитул Знак"/>
    <w:basedOn w:val="a0"/>
    <w:link w:val="aa"/>
    <w:semiHidden/>
    <w:rsid w:val="00986329"/>
    <w:rPr>
      <w:rFonts w:ascii="Times New Roman" w:eastAsia="Times New Roman" w:hAnsi="Times New Roman" w:cs="Times New Roman"/>
      <w:sz w:val="20"/>
      <w:szCs w:val="20"/>
      <w:lang w:val="en-GB" w:eastAsia="ru-RU"/>
    </w:rPr>
  </w:style>
  <w:style w:type="character" w:customStyle="1" w:styleId="30">
    <w:name w:val="Заголовок 3 Знак"/>
    <w:basedOn w:val="a0"/>
    <w:link w:val="3"/>
    <w:uiPriority w:val="9"/>
    <w:semiHidden/>
    <w:rsid w:val="00A52B69"/>
    <w:rPr>
      <w:rFonts w:asciiTheme="majorHAnsi" w:eastAsiaTheme="majorEastAsia" w:hAnsiTheme="majorHAnsi" w:cstheme="majorBidi"/>
      <w:b/>
      <w:bCs/>
      <w:color w:val="4F81BD" w:themeColor="accent1"/>
      <w:sz w:val="24"/>
      <w:szCs w:val="24"/>
      <w:lang w:eastAsia="ru-RU"/>
    </w:rPr>
  </w:style>
  <w:style w:type="paragraph" w:styleId="ac">
    <w:name w:val="Body Text Indent"/>
    <w:basedOn w:val="a"/>
    <w:link w:val="ad"/>
    <w:uiPriority w:val="99"/>
    <w:semiHidden/>
    <w:unhideWhenUsed/>
    <w:rsid w:val="00A52B69"/>
    <w:pPr>
      <w:spacing w:after="120"/>
      <w:ind w:left="283"/>
    </w:pPr>
  </w:style>
  <w:style w:type="character" w:customStyle="1" w:styleId="ad">
    <w:name w:val="Основной текст с отступом Знак"/>
    <w:basedOn w:val="a0"/>
    <w:link w:val="ac"/>
    <w:uiPriority w:val="99"/>
    <w:semiHidden/>
    <w:rsid w:val="00A52B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8640">
      <w:bodyDiv w:val="1"/>
      <w:marLeft w:val="0"/>
      <w:marRight w:val="0"/>
      <w:marTop w:val="0"/>
      <w:marBottom w:val="0"/>
      <w:divBdr>
        <w:top w:val="none" w:sz="0" w:space="0" w:color="auto"/>
        <w:left w:val="none" w:sz="0" w:space="0" w:color="auto"/>
        <w:bottom w:val="none" w:sz="0" w:space="0" w:color="auto"/>
        <w:right w:val="none" w:sz="0" w:space="0" w:color="auto"/>
      </w:divBdr>
    </w:div>
    <w:div w:id="428356365">
      <w:bodyDiv w:val="1"/>
      <w:marLeft w:val="0"/>
      <w:marRight w:val="0"/>
      <w:marTop w:val="0"/>
      <w:marBottom w:val="0"/>
      <w:divBdr>
        <w:top w:val="none" w:sz="0" w:space="0" w:color="auto"/>
        <w:left w:val="none" w:sz="0" w:space="0" w:color="auto"/>
        <w:bottom w:val="none" w:sz="0" w:space="0" w:color="auto"/>
        <w:right w:val="none" w:sz="0" w:space="0" w:color="auto"/>
      </w:divBdr>
    </w:div>
    <w:div w:id="461078343">
      <w:bodyDiv w:val="1"/>
      <w:marLeft w:val="0"/>
      <w:marRight w:val="0"/>
      <w:marTop w:val="0"/>
      <w:marBottom w:val="0"/>
      <w:divBdr>
        <w:top w:val="none" w:sz="0" w:space="0" w:color="auto"/>
        <w:left w:val="none" w:sz="0" w:space="0" w:color="auto"/>
        <w:bottom w:val="none" w:sz="0" w:space="0" w:color="auto"/>
        <w:right w:val="none" w:sz="0" w:space="0" w:color="auto"/>
      </w:divBdr>
    </w:div>
    <w:div w:id="789864157">
      <w:bodyDiv w:val="1"/>
      <w:marLeft w:val="0"/>
      <w:marRight w:val="0"/>
      <w:marTop w:val="0"/>
      <w:marBottom w:val="0"/>
      <w:divBdr>
        <w:top w:val="none" w:sz="0" w:space="0" w:color="auto"/>
        <w:left w:val="none" w:sz="0" w:space="0" w:color="auto"/>
        <w:bottom w:val="none" w:sz="0" w:space="0" w:color="auto"/>
        <w:right w:val="none" w:sz="0" w:space="0" w:color="auto"/>
      </w:divBdr>
    </w:div>
    <w:div w:id="938413136">
      <w:bodyDiv w:val="1"/>
      <w:marLeft w:val="0"/>
      <w:marRight w:val="0"/>
      <w:marTop w:val="0"/>
      <w:marBottom w:val="0"/>
      <w:divBdr>
        <w:top w:val="none" w:sz="0" w:space="0" w:color="auto"/>
        <w:left w:val="none" w:sz="0" w:space="0" w:color="auto"/>
        <w:bottom w:val="none" w:sz="0" w:space="0" w:color="auto"/>
        <w:right w:val="none" w:sz="0" w:space="0" w:color="auto"/>
      </w:divBdr>
    </w:div>
    <w:div w:id="989407549">
      <w:bodyDiv w:val="1"/>
      <w:marLeft w:val="0"/>
      <w:marRight w:val="0"/>
      <w:marTop w:val="0"/>
      <w:marBottom w:val="0"/>
      <w:divBdr>
        <w:top w:val="none" w:sz="0" w:space="0" w:color="auto"/>
        <w:left w:val="none" w:sz="0" w:space="0" w:color="auto"/>
        <w:bottom w:val="none" w:sz="0" w:space="0" w:color="auto"/>
        <w:right w:val="none" w:sz="0" w:space="0" w:color="auto"/>
      </w:divBdr>
    </w:div>
    <w:div w:id="1097747043">
      <w:bodyDiv w:val="1"/>
      <w:marLeft w:val="0"/>
      <w:marRight w:val="0"/>
      <w:marTop w:val="0"/>
      <w:marBottom w:val="0"/>
      <w:divBdr>
        <w:top w:val="none" w:sz="0" w:space="0" w:color="auto"/>
        <w:left w:val="none" w:sz="0" w:space="0" w:color="auto"/>
        <w:bottom w:val="none" w:sz="0" w:space="0" w:color="auto"/>
        <w:right w:val="none" w:sz="0" w:space="0" w:color="auto"/>
      </w:divBdr>
    </w:div>
    <w:div w:id="1539775008">
      <w:bodyDiv w:val="1"/>
      <w:marLeft w:val="0"/>
      <w:marRight w:val="0"/>
      <w:marTop w:val="0"/>
      <w:marBottom w:val="0"/>
      <w:divBdr>
        <w:top w:val="none" w:sz="0" w:space="0" w:color="auto"/>
        <w:left w:val="none" w:sz="0" w:space="0" w:color="auto"/>
        <w:bottom w:val="none" w:sz="0" w:space="0" w:color="auto"/>
        <w:right w:val="none" w:sz="0" w:space="0" w:color="auto"/>
      </w:divBdr>
    </w:div>
    <w:div w:id="1556240992">
      <w:bodyDiv w:val="1"/>
      <w:marLeft w:val="0"/>
      <w:marRight w:val="0"/>
      <w:marTop w:val="0"/>
      <w:marBottom w:val="0"/>
      <w:divBdr>
        <w:top w:val="none" w:sz="0" w:space="0" w:color="auto"/>
        <w:left w:val="none" w:sz="0" w:space="0" w:color="auto"/>
        <w:bottom w:val="none" w:sz="0" w:space="0" w:color="auto"/>
        <w:right w:val="none" w:sz="0" w:space="0" w:color="auto"/>
      </w:divBdr>
    </w:div>
    <w:div w:id="1616715027">
      <w:bodyDiv w:val="1"/>
      <w:marLeft w:val="0"/>
      <w:marRight w:val="0"/>
      <w:marTop w:val="0"/>
      <w:marBottom w:val="0"/>
      <w:divBdr>
        <w:top w:val="none" w:sz="0" w:space="0" w:color="auto"/>
        <w:left w:val="none" w:sz="0" w:space="0" w:color="auto"/>
        <w:bottom w:val="none" w:sz="0" w:space="0" w:color="auto"/>
        <w:right w:val="none" w:sz="0" w:space="0" w:color="auto"/>
      </w:divBdr>
    </w:div>
    <w:div w:id="18296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AB9D-7D11-4069-9755-3F512F2E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30</Pages>
  <Words>7606</Words>
  <Characters>43356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2013-11-11T02:19:00Z</dcterms:created>
  <dcterms:modified xsi:type="dcterms:W3CDTF">2013-11-23T04:28:00Z</dcterms:modified>
</cp:coreProperties>
</file>